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4B" w:rsidRDefault="0042284B"/>
    <w:p w:rsidR="002B7766" w:rsidRPr="00CD686D" w:rsidRDefault="002B7766"/>
    <w:p w:rsidR="00BB18AA" w:rsidRPr="00CD686D" w:rsidRDefault="00BB18AA">
      <w:bookmarkStart w:id="0" w:name="_GoBack"/>
      <w:bookmarkEnd w:id="0"/>
    </w:p>
    <w:p w:rsidR="00BB18AA" w:rsidRPr="00CD686D" w:rsidRDefault="00BB18AA"/>
    <w:p w:rsidR="00BB18AA" w:rsidRPr="00CD686D" w:rsidRDefault="00BB18AA"/>
    <w:p w:rsidR="00BB18AA" w:rsidRPr="00CD686D" w:rsidRDefault="00BB18AA"/>
    <w:p w:rsidR="00BB18AA" w:rsidRPr="00CD686D" w:rsidRDefault="00BB18AA" w:rsidP="0015368C"/>
    <w:p w:rsidR="002142D2" w:rsidRPr="00CD686D" w:rsidRDefault="00F40D40" w:rsidP="0015368C">
      <w:pPr>
        <w:rPr>
          <w:b/>
          <w:bCs/>
          <w:sz w:val="28"/>
          <w:lang w:val="it-IT"/>
        </w:rPr>
      </w:pPr>
      <w:r>
        <w:rPr>
          <w:b/>
          <w:bCs/>
          <w:sz w:val="28"/>
          <w:lang w:val="it-IT"/>
        </w:rPr>
        <w:t>Diplomarbei</w:t>
      </w:r>
      <w:r w:rsidR="002142D2" w:rsidRPr="00CD686D">
        <w:rPr>
          <w:b/>
          <w:bCs/>
          <w:sz w:val="28"/>
          <w:lang w:val="it-IT"/>
        </w:rPr>
        <w:t>t/Bachelorarbeit/Masterarbeit</w:t>
      </w:r>
    </w:p>
    <w:p w:rsidR="002142D2" w:rsidRPr="00CD686D" w:rsidRDefault="002142D2" w:rsidP="0015368C">
      <w:pPr>
        <w:rPr>
          <w:b/>
          <w:sz w:val="28"/>
          <w:lang w:val="it-IT"/>
        </w:rPr>
      </w:pPr>
    </w:p>
    <w:p w:rsidR="002142D2" w:rsidRPr="00CD686D" w:rsidRDefault="002142D2" w:rsidP="0015368C">
      <w:pPr>
        <w:rPr>
          <w:b/>
          <w:sz w:val="28"/>
        </w:rPr>
      </w:pPr>
      <w:r w:rsidRPr="00CD686D">
        <w:rPr>
          <w:b/>
          <w:sz w:val="28"/>
        </w:rPr>
        <w:t>im Fach xxx</w:t>
      </w:r>
    </w:p>
    <w:p w:rsidR="002142D2" w:rsidRPr="00CD686D" w:rsidRDefault="002142D2" w:rsidP="002142D2">
      <w:pPr>
        <w:rPr>
          <w:b/>
          <w:sz w:val="28"/>
        </w:rPr>
      </w:pPr>
    </w:p>
    <w:p w:rsidR="002142D2" w:rsidRPr="00CD686D" w:rsidRDefault="002142D2" w:rsidP="002142D2">
      <w:pPr>
        <w:rPr>
          <w:b/>
          <w:sz w:val="28"/>
        </w:rPr>
      </w:pPr>
      <w:r w:rsidRPr="00CD686D">
        <w:rPr>
          <w:b/>
          <w:sz w:val="28"/>
        </w:rPr>
        <w:t>Titel der Arbeit –</w:t>
      </w:r>
    </w:p>
    <w:p w:rsidR="002142D2" w:rsidRPr="00CD686D" w:rsidRDefault="002142D2" w:rsidP="002142D2">
      <w:pPr>
        <w:rPr>
          <w:b/>
          <w:bCs/>
          <w:sz w:val="28"/>
        </w:rPr>
      </w:pPr>
      <w:r w:rsidRPr="00CD686D">
        <w:rPr>
          <w:b/>
          <w:bCs/>
          <w:sz w:val="28"/>
        </w:rPr>
        <w:t>Untertitel der Arbeit</w:t>
      </w:r>
    </w:p>
    <w:p w:rsidR="00BB18AA" w:rsidRPr="00CD686D" w:rsidRDefault="00BB18AA" w:rsidP="00BB18AA">
      <w:pPr>
        <w:rPr>
          <w:sz w:val="28"/>
        </w:rPr>
      </w:pPr>
    </w:p>
    <w:p w:rsidR="002142D2" w:rsidRPr="00CD686D" w:rsidRDefault="002142D2" w:rsidP="00BB18AA">
      <w:pPr>
        <w:rPr>
          <w:sz w:val="28"/>
        </w:rPr>
      </w:pPr>
    </w:p>
    <w:p w:rsidR="002142D2" w:rsidRPr="00CD686D" w:rsidRDefault="002142D2" w:rsidP="00BB18AA">
      <w:pPr>
        <w:rPr>
          <w:sz w:val="28"/>
        </w:rPr>
      </w:pPr>
    </w:p>
    <w:p w:rsidR="002142D2" w:rsidRPr="00CD686D" w:rsidRDefault="002142D2" w:rsidP="00BB18AA"/>
    <w:p w:rsidR="00BB18AA" w:rsidRPr="00CD686D" w:rsidRDefault="002142D2" w:rsidP="00BB18AA">
      <w:pPr>
        <w:spacing w:after="0" w:line="240" w:lineRule="auto"/>
        <w:rPr>
          <w:i/>
        </w:rPr>
      </w:pPr>
      <w:r w:rsidRPr="00CD686D">
        <w:t>Verfasserin/Verfasser</w:t>
      </w:r>
      <w:r w:rsidR="00BB18AA" w:rsidRPr="00CD686D">
        <w:t xml:space="preserve">: </w:t>
      </w:r>
      <w:r w:rsidRPr="00CD686D">
        <w:tab/>
      </w:r>
      <w:r w:rsidRPr="00CD686D">
        <w:rPr>
          <w:i/>
        </w:rPr>
        <w:t>Name</w:t>
      </w:r>
    </w:p>
    <w:p w:rsidR="002142D2" w:rsidRPr="00CD686D" w:rsidRDefault="002142D2" w:rsidP="00BB18AA">
      <w:pPr>
        <w:spacing w:after="0" w:line="240" w:lineRule="auto"/>
        <w:rPr>
          <w:i/>
        </w:rPr>
      </w:pPr>
      <w:r w:rsidRPr="00CD686D">
        <w:rPr>
          <w:i/>
        </w:rPr>
        <w:tab/>
      </w:r>
      <w:r w:rsidRPr="00CD686D">
        <w:rPr>
          <w:i/>
        </w:rPr>
        <w:tab/>
      </w:r>
      <w:r w:rsidRPr="00CD686D">
        <w:rPr>
          <w:i/>
        </w:rPr>
        <w:tab/>
      </w:r>
      <w:r w:rsidRPr="00CD686D">
        <w:rPr>
          <w:i/>
        </w:rPr>
        <w:tab/>
        <w:t>Matrikelnummer</w:t>
      </w:r>
    </w:p>
    <w:p w:rsidR="002142D2" w:rsidRPr="00CD686D" w:rsidRDefault="002142D2" w:rsidP="00BB18AA">
      <w:pPr>
        <w:spacing w:after="0" w:line="240" w:lineRule="auto"/>
        <w:rPr>
          <w:i/>
        </w:rPr>
      </w:pPr>
      <w:r w:rsidRPr="00CD686D">
        <w:rPr>
          <w:i/>
        </w:rPr>
        <w:tab/>
      </w:r>
      <w:r w:rsidRPr="00CD686D">
        <w:rPr>
          <w:i/>
        </w:rPr>
        <w:tab/>
      </w:r>
      <w:r w:rsidRPr="00CD686D">
        <w:rPr>
          <w:i/>
        </w:rPr>
        <w:tab/>
      </w:r>
      <w:r w:rsidRPr="00CD686D">
        <w:rPr>
          <w:i/>
        </w:rPr>
        <w:tab/>
        <w:t>Semestergruppe</w:t>
      </w:r>
      <w:r w:rsidRPr="00CD686D">
        <w:rPr>
          <w:i/>
        </w:rPr>
        <w:tab/>
      </w:r>
    </w:p>
    <w:p w:rsidR="002142D2" w:rsidRPr="00CD686D" w:rsidRDefault="002142D2" w:rsidP="00BB18AA">
      <w:pPr>
        <w:spacing w:after="0" w:line="240" w:lineRule="auto"/>
        <w:rPr>
          <w:i/>
        </w:rPr>
      </w:pPr>
      <w:r w:rsidRPr="00CD686D">
        <w:rPr>
          <w:i/>
        </w:rPr>
        <w:tab/>
      </w:r>
      <w:r w:rsidRPr="00CD686D">
        <w:rPr>
          <w:i/>
        </w:rPr>
        <w:tab/>
      </w:r>
      <w:r w:rsidRPr="00CD686D">
        <w:rPr>
          <w:i/>
        </w:rPr>
        <w:tab/>
      </w:r>
      <w:r w:rsidRPr="00CD686D">
        <w:rPr>
          <w:i/>
        </w:rPr>
        <w:tab/>
        <w:t>Adresse</w:t>
      </w:r>
    </w:p>
    <w:p w:rsidR="002142D2" w:rsidRPr="00CD686D" w:rsidRDefault="002142D2" w:rsidP="00BB18AA">
      <w:pPr>
        <w:spacing w:after="0" w:line="240" w:lineRule="auto"/>
      </w:pPr>
    </w:p>
    <w:p w:rsidR="00BB18AA" w:rsidRPr="00CD686D" w:rsidRDefault="00BB18AA" w:rsidP="00BB18AA">
      <w:pPr>
        <w:spacing w:after="0" w:line="240" w:lineRule="auto"/>
      </w:pPr>
      <w:r w:rsidRPr="00CD686D">
        <w:t xml:space="preserve">Betreuer: </w:t>
      </w:r>
      <w:r w:rsidR="002142D2" w:rsidRPr="00CD686D">
        <w:tab/>
      </w:r>
      <w:r w:rsidR="002142D2" w:rsidRPr="00CD686D">
        <w:tab/>
      </w:r>
      <w:r w:rsidR="002142D2" w:rsidRPr="00CD686D">
        <w:tab/>
      </w:r>
      <w:r w:rsidR="002142D2" w:rsidRPr="00CD686D">
        <w:rPr>
          <w:i/>
        </w:rPr>
        <w:t xml:space="preserve">Prof. Dr. </w:t>
      </w:r>
      <w:r w:rsidR="001241B3">
        <w:rPr>
          <w:i/>
        </w:rPr>
        <w:t>Thomas Groll</w:t>
      </w:r>
    </w:p>
    <w:p w:rsidR="002142D2" w:rsidRPr="00CD686D" w:rsidRDefault="002142D2" w:rsidP="00BB18AA">
      <w:pPr>
        <w:spacing w:after="0" w:line="240" w:lineRule="auto"/>
      </w:pPr>
    </w:p>
    <w:p w:rsidR="00BB18AA" w:rsidRDefault="002142D2" w:rsidP="00BB18AA">
      <w:pPr>
        <w:spacing w:after="0" w:line="240" w:lineRule="auto"/>
        <w:rPr>
          <w:i/>
        </w:rPr>
      </w:pPr>
      <w:r w:rsidRPr="00CD686D">
        <w:t>A</w:t>
      </w:r>
      <w:r w:rsidR="002A1A61" w:rsidRPr="00CD686D">
        <w:t>bgabetermin</w:t>
      </w:r>
      <w:r w:rsidRPr="00CD686D">
        <w:t>:</w:t>
      </w:r>
      <w:r w:rsidRPr="00CD686D">
        <w:tab/>
      </w:r>
      <w:r w:rsidRPr="00CD686D">
        <w:tab/>
      </w:r>
      <w:r w:rsidRPr="00CD686D">
        <w:rPr>
          <w:i/>
        </w:rPr>
        <w:t>xx.xx.xxxx</w:t>
      </w:r>
    </w:p>
    <w:p w:rsidR="00CD686D" w:rsidRPr="00CD686D" w:rsidRDefault="00CD686D" w:rsidP="00BB18AA">
      <w:pPr>
        <w:spacing w:after="0" w:line="240" w:lineRule="auto"/>
        <w:rPr>
          <w:i/>
        </w:rPr>
      </w:pPr>
    </w:p>
    <w:p w:rsidR="00A66379" w:rsidRPr="00CD686D" w:rsidRDefault="00A66379"/>
    <w:p w:rsidR="00A66379" w:rsidRPr="00CD686D" w:rsidRDefault="00A66379">
      <w:pPr>
        <w:sectPr w:rsidR="00A66379" w:rsidRPr="00CD686D" w:rsidSect="009F08E9">
          <w:headerReference w:type="default" r:id="rId8"/>
          <w:footerReference w:type="default" r:id="rId9"/>
          <w:pgSz w:w="11906" w:h="16838"/>
          <w:pgMar w:top="1418" w:right="1418" w:bottom="1134" w:left="1985" w:header="708" w:footer="708" w:gutter="0"/>
          <w:cols w:space="708"/>
          <w:docGrid w:linePitch="360"/>
        </w:sectPr>
      </w:pPr>
    </w:p>
    <w:p w:rsidR="00A66379" w:rsidRPr="00CD686D" w:rsidRDefault="00A66379" w:rsidP="00A35E93">
      <w:pPr>
        <w:spacing w:after="360"/>
        <w:rPr>
          <w:b/>
          <w:sz w:val="28"/>
          <w:szCs w:val="28"/>
        </w:rPr>
      </w:pPr>
      <w:r w:rsidRPr="00CD686D">
        <w:rPr>
          <w:b/>
          <w:sz w:val="28"/>
          <w:szCs w:val="28"/>
        </w:rPr>
        <w:lastRenderedPageBreak/>
        <w:t>Inhaltsverzeichnis</w:t>
      </w:r>
    </w:p>
    <w:p w:rsidR="00555310" w:rsidRPr="00CD686D" w:rsidRDefault="00555310" w:rsidP="00555310">
      <w:pPr>
        <w:pStyle w:val="Titel"/>
        <w:tabs>
          <w:tab w:val="right" w:pos="8789"/>
        </w:tabs>
        <w:ind w:right="64"/>
        <w:jc w:val="both"/>
        <w:rPr>
          <w:rFonts w:asciiTheme="minorHAnsi" w:hAnsiTheme="minorHAnsi"/>
          <w:b w:val="0"/>
          <w:szCs w:val="24"/>
        </w:rPr>
      </w:pPr>
      <w:r w:rsidRPr="00CD686D">
        <w:rPr>
          <w:rFonts w:asciiTheme="minorHAnsi" w:hAnsiTheme="minorHAnsi"/>
          <w:b w:val="0"/>
          <w:szCs w:val="24"/>
        </w:rPr>
        <w:t>Abbildungsverzeichnis</w:t>
      </w:r>
      <w:r w:rsidRPr="00CD686D">
        <w:rPr>
          <w:rFonts w:asciiTheme="minorHAnsi" w:hAnsiTheme="minorHAnsi"/>
          <w:b w:val="0"/>
          <w:szCs w:val="24"/>
        </w:rPr>
        <w:tab/>
        <w:t xml:space="preserve"> </w:t>
      </w:r>
      <w:r w:rsidR="00CD686D">
        <w:rPr>
          <w:rFonts w:asciiTheme="minorHAnsi" w:hAnsiTheme="minorHAnsi"/>
          <w:b w:val="0"/>
          <w:szCs w:val="24"/>
        </w:rPr>
        <w:t>III</w:t>
      </w:r>
    </w:p>
    <w:p w:rsidR="00555310" w:rsidRDefault="00555310" w:rsidP="00555310">
      <w:pPr>
        <w:pStyle w:val="Titel"/>
        <w:tabs>
          <w:tab w:val="right" w:pos="8789"/>
        </w:tabs>
        <w:ind w:right="64"/>
        <w:jc w:val="both"/>
        <w:rPr>
          <w:rFonts w:asciiTheme="minorHAnsi" w:hAnsiTheme="minorHAnsi"/>
          <w:b w:val="0"/>
          <w:szCs w:val="24"/>
        </w:rPr>
      </w:pPr>
      <w:r w:rsidRPr="00CD686D">
        <w:rPr>
          <w:rFonts w:asciiTheme="minorHAnsi" w:hAnsiTheme="minorHAnsi"/>
          <w:b w:val="0"/>
          <w:szCs w:val="24"/>
        </w:rPr>
        <w:t>Abkürzungsver</w:t>
      </w:r>
      <w:r w:rsidR="00CD686D">
        <w:rPr>
          <w:rFonts w:asciiTheme="minorHAnsi" w:hAnsiTheme="minorHAnsi"/>
          <w:b w:val="0"/>
          <w:szCs w:val="24"/>
        </w:rPr>
        <w:t>zeichnis</w:t>
      </w:r>
      <w:r w:rsidR="00CD686D">
        <w:rPr>
          <w:rFonts w:asciiTheme="minorHAnsi" w:hAnsiTheme="minorHAnsi"/>
          <w:b w:val="0"/>
          <w:szCs w:val="24"/>
        </w:rPr>
        <w:tab/>
        <w:t>IV</w:t>
      </w:r>
    </w:p>
    <w:p w:rsidR="00CD686D" w:rsidRPr="00CD686D" w:rsidRDefault="00CD686D" w:rsidP="00555310">
      <w:pPr>
        <w:pStyle w:val="Titel"/>
        <w:tabs>
          <w:tab w:val="right" w:pos="8789"/>
        </w:tabs>
        <w:ind w:right="64"/>
        <w:jc w:val="both"/>
        <w:rPr>
          <w:rFonts w:asciiTheme="minorHAnsi" w:hAnsiTheme="minorHAnsi"/>
          <w:b w:val="0"/>
          <w:szCs w:val="24"/>
        </w:rPr>
      </w:pPr>
    </w:p>
    <w:p w:rsidR="005453F8" w:rsidRDefault="006D2C83">
      <w:pPr>
        <w:pStyle w:val="Verzeichnis1"/>
        <w:tabs>
          <w:tab w:val="left" w:pos="425"/>
          <w:tab w:val="right" w:leader="dot" w:pos="8493"/>
        </w:tabs>
        <w:rPr>
          <w:rFonts w:eastAsiaTheme="minorEastAsia" w:cstheme="minorBidi"/>
          <w:noProof/>
          <w:sz w:val="22"/>
          <w:szCs w:val="22"/>
        </w:rPr>
      </w:pPr>
      <w:r>
        <w:fldChar w:fldCharType="begin"/>
      </w:r>
      <w:r w:rsidR="00846202">
        <w:instrText xml:space="preserve"> TOC \o "1-6" \h \z \u </w:instrText>
      </w:r>
      <w:r>
        <w:fldChar w:fldCharType="separate"/>
      </w:r>
      <w:hyperlink w:anchor="_Toc306875574" w:history="1">
        <w:r w:rsidR="005453F8" w:rsidRPr="00D26667">
          <w:rPr>
            <w:rStyle w:val="Hyperlink"/>
            <w:noProof/>
          </w:rPr>
          <w:t>1</w:t>
        </w:r>
        <w:r w:rsidR="005453F8">
          <w:rPr>
            <w:rFonts w:eastAsiaTheme="minorEastAsia" w:cstheme="minorBidi"/>
            <w:noProof/>
            <w:sz w:val="22"/>
            <w:szCs w:val="22"/>
          </w:rPr>
          <w:tab/>
        </w:r>
        <w:r w:rsidR="005453F8" w:rsidRPr="00D26667">
          <w:rPr>
            <w:rStyle w:val="Hyperlink"/>
            <w:noProof/>
          </w:rPr>
          <w:t>Überschrift der Einleitung</w:t>
        </w:r>
        <w:r w:rsidR="005453F8">
          <w:rPr>
            <w:noProof/>
            <w:webHidden/>
          </w:rPr>
          <w:tab/>
        </w:r>
        <w:r>
          <w:rPr>
            <w:noProof/>
            <w:webHidden/>
          </w:rPr>
          <w:fldChar w:fldCharType="begin"/>
        </w:r>
        <w:r w:rsidR="005453F8">
          <w:rPr>
            <w:noProof/>
            <w:webHidden/>
          </w:rPr>
          <w:instrText xml:space="preserve"> PAGEREF _Toc306875574 \h </w:instrText>
        </w:r>
        <w:r>
          <w:rPr>
            <w:noProof/>
            <w:webHidden/>
          </w:rPr>
        </w:r>
        <w:r>
          <w:rPr>
            <w:noProof/>
            <w:webHidden/>
          </w:rPr>
          <w:fldChar w:fldCharType="separate"/>
        </w:r>
        <w:r w:rsidR="0015368C">
          <w:rPr>
            <w:noProof/>
            <w:webHidden/>
          </w:rPr>
          <w:t>1</w:t>
        </w:r>
        <w:r>
          <w:rPr>
            <w:noProof/>
            <w:webHidden/>
          </w:rPr>
          <w:fldChar w:fldCharType="end"/>
        </w:r>
      </w:hyperlink>
    </w:p>
    <w:p w:rsidR="005453F8" w:rsidRDefault="00662CC5">
      <w:pPr>
        <w:pStyle w:val="Verzeichnis2"/>
        <w:tabs>
          <w:tab w:val="left" w:pos="880"/>
          <w:tab w:val="right" w:leader="dot" w:pos="8493"/>
        </w:tabs>
        <w:rPr>
          <w:rFonts w:eastAsiaTheme="minorEastAsia" w:cstheme="minorBidi"/>
          <w:noProof/>
          <w:sz w:val="22"/>
          <w:szCs w:val="22"/>
        </w:rPr>
      </w:pPr>
      <w:hyperlink w:anchor="_Toc306875575" w:history="1">
        <w:r w:rsidR="005453F8" w:rsidRPr="00D26667">
          <w:rPr>
            <w:rStyle w:val="Hyperlink"/>
            <w:noProof/>
          </w:rPr>
          <w:t>1.1</w:t>
        </w:r>
        <w:r w:rsidR="005453F8">
          <w:rPr>
            <w:rFonts w:eastAsiaTheme="minorEastAsia" w:cstheme="minorBidi"/>
            <w:noProof/>
            <w:sz w:val="22"/>
            <w:szCs w:val="22"/>
          </w:rPr>
          <w:tab/>
        </w:r>
        <w:r w:rsidR="005453F8" w:rsidRPr="00D26667">
          <w:rPr>
            <w:rStyle w:val="Hyperlink"/>
            <w:noProof/>
          </w:rPr>
          <w:t>Bedeutungswachstum des Themas AB</w:t>
        </w:r>
        <w:r w:rsidR="005453F8">
          <w:rPr>
            <w:noProof/>
            <w:webHidden/>
          </w:rPr>
          <w:tab/>
        </w:r>
        <w:r w:rsidR="006D2C83">
          <w:rPr>
            <w:noProof/>
            <w:webHidden/>
          </w:rPr>
          <w:fldChar w:fldCharType="begin"/>
        </w:r>
        <w:r w:rsidR="005453F8">
          <w:rPr>
            <w:noProof/>
            <w:webHidden/>
          </w:rPr>
          <w:instrText xml:space="preserve"> PAGEREF _Toc306875575 \h </w:instrText>
        </w:r>
        <w:r w:rsidR="006D2C83">
          <w:rPr>
            <w:noProof/>
            <w:webHidden/>
          </w:rPr>
        </w:r>
        <w:r w:rsidR="006D2C83">
          <w:rPr>
            <w:noProof/>
            <w:webHidden/>
          </w:rPr>
          <w:fldChar w:fldCharType="separate"/>
        </w:r>
        <w:r w:rsidR="0015368C">
          <w:rPr>
            <w:noProof/>
            <w:webHidden/>
          </w:rPr>
          <w:t>1</w:t>
        </w:r>
        <w:r w:rsidR="006D2C83">
          <w:rPr>
            <w:noProof/>
            <w:webHidden/>
          </w:rPr>
          <w:fldChar w:fldCharType="end"/>
        </w:r>
      </w:hyperlink>
    </w:p>
    <w:p w:rsidR="005453F8" w:rsidRDefault="00662CC5">
      <w:pPr>
        <w:pStyle w:val="Verzeichnis2"/>
        <w:tabs>
          <w:tab w:val="left" w:pos="880"/>
          <w:tab w:val="right" w:leader="dot" w:pos="8493"/>
        </w:tabs>
        <w:rPr>
          <w:rFonts w:eastAsiaTheme="minorEastAsia" w:cstheme="minorBidi"/>
          <w:noProof/>
          <w:sz w:val="22"/>
          <w:szCs w:val="22"/>
        </w:rPr>
      </w:pPr>
      <w:hyperlink w:anchor="_Toc306875576" w:history="1">
        <w:r w:rsidR="005453F8" w:rsidRPr="00D26667">
          <w:rPr>
            <w:rStyle w:val="Hyperlink"/>
            <w:noProof/>
          </w:rPr>
          <w:t>1.2</w:t>
        </w:r>
        <w:r w:rsidR="005453F8">
          <w:rPr>
            <w:rFonts w:eastAsiaTheme="minorEastAsia" w:cstheme="minorBidi"/>
            <w:noProof/>
            <w:sz w:val="22"/>
            <w:szCs w:val="22"/>
          </w:rPr>
          <w:tab/>
        </w:r>
        <w:r w:rsidR="005453F8" w:rsidRPr="00D26667">
          <w:rPr>
            <w:rStyle w:val="Hyperlink"/>
            <w:noProof/>
          </w:rPr>
          <w:t>Abgrenzung des Untersuchungsgegenstandes</w:t>
        </w:r>
        <w:r w:rsidR="005453F8">
          <w:rPr>
            <w:noProof/>
            <w:webHidden/>
          </w:rPr>
          <w:tab/>
        </w:r>
        <w:r w:rsidR="006D2C83">
          <w:rPr>
            <w:noProof/>
            <w:webHidden/>
          </w:rPr>
          <w:fldChar w:fldCharType="begin"/>
        </w:r>
        <w:r w:rsidR="005453F8">
          <w:rPr>
            <w:noProof/>
            <w:webHidden/>
          </w:rPr>
          <w:instrText xml:space="preserve"> PAGEREF _Toc306875576 \h </w:instrText>
        </w:r>
        <w:r w:rsidR="006D2C83">
          <w:rPr>
            <w:noProof/>
            <w:webHidden/>
          </w:rPr>
        </w:r>
        <w:r w:rsidR="006D2C83">
          <w:rPr>
            <w:noProof/>
            <w:webHidden/>
          </w:rPr>
          <w:fldChar w:fldCharType="separate"/>
        </w:r>
        <w:r w:rsidR="0015368C">
          <w:rPr>
            <w:noProof/>
            <w:webHidden/>
          </w:rPr>
          <w:t>1</w:t>
        </w:r>
        <w:r w:rsidR="006D2C83">
          <w:rPr>
            <w:noProof/>
            <w:webHidden/>
          </w:rPr>
          <w:fldChar w:fldCharType="end"/>
        </w:r>
      </w:hyperlink>
    </w:p>
    <w:p w:rsidR="005453F8" w:rsidRDefault="00662CC5">
      <w:pPr>
        <w:pStyle w:val="Verzeichnis2"/>
        <w:tabs>
          <w:tab w:val="left" w:pos="880"/>
          <w:tab w:val="right" w:leader="dot" w:pos="8493"/>
        </w:tabs>
        <w:rPr>
          <w:rStyle w:val="Hyperlink"/>
          <w:noProof/>
        </w:rPr>
      </w:pPr>
      <w:hyperlink w:anchor="_Toc306875577" w:history="1">
        <w:r w:rsidR="005453F8" w:rsidRPr="00D26667">
          <w:rPr>
            <w:rStyle w:val="Hyperlink"/>
            <w:noProof/>
          </w:rPr>
          <w:t>1.3</w:t>
        </w:r>
        <w:r w:rsidR="005453F8">
          <w:rPr>
            <w:rFonts w:eastAsiaTheme="minorEastAsia" w:cstheme="minorBidi"/>
            <w:noProof/>
            <w:sz w:val="22"/>
            <w:szCs w:val="22"/>
          </w:rPr>
          <w:tab/>
        </w:r>
        <w:r w:rsidR="005453F8" w:rsidRPr="00D26667">
          <w:rPr>
            <w:rStyle w:val="Hyperlink"/>
            <w:noProof/>
          </w:rPr>
          <w:t>Ziel und Gang der Untersuchung</w:t>
        </w:r>
        <w:r w:rsidR="005453F8">
          <w:rPr>
            <w:noProof/>
            <w:webHidden/>
          </w:rPr>
          <w:tab/>
        </w:r>
        <w:r w:rsidR="006D2C83">
          <w:rPr>
            <w:noProof/>
            <w:webHidden/>
          </w:rPr>
          <w:fldChar w:fldCharType="begin"/>
        </w:r>
        <w:r w:rsidR="005453F8">
          <w:rPr>
            <w:noProof/>
            <w:webHidden/>
          </w:rPr>
          <w:instrText xml:space="preserve"> PAGEREF _Toc306875577 \h </w:instrText>
        </w:r>
        <w:r w:rsidR="006D2C83">
          <w:rPr>
            <w:noProof/>
            <w:webHidden/>
          </w:rPr>
        </w:r>
        <w:r w:rsidR="006D2C83">
          <w:rPr>
            <w:noProof/>
            <w:webHidden/>
          </w:rPr>
          <w:fldChar w:fldCharType="separate"/>
        </w:r>
        <w:r w:rsidR="0015368C">
          <w:rPr>
            <w:noProof/>
            <w:webHidden/>
          </w:rPr>
          <w:t>2</w:t>
        </w:r>
        <w:r w:rsidR="006D2C83">
          <w:rPr>
            <w:noProof/>
            <w:webHidden/>
          </w:rPr>
          <w:fldChar w:fldCharType="end"/>
        </w:r>
      </w:hyperlink>
    </w:p>
    <w:p w:rsidR="005453F8" w:rsidRPr="005453F8" w:rsidRDefault="005453F8" w:rsidP="005453F8">
      <w:pPr>
        <w:rPr>
          <w:rFonts w:eastAsiaTheme="minorEastAsia"/>
          <w:noProof/>
        </w:rPr>
      </w:pPr>
    </w:p>
    <w:p w:rsidR="005453F8" w:rsidRDefault="00662CC5">
      <w:pPr>
        <w:pStyle w:val="Verzeichnis1"/>
        <w:tabs>
          <w:tab w:val="left" w:pos="425"/>
          <w:tab w:val="right" w:leader="dot" w:pos="8493"/>
        </w:tabs>
        <w:rPr>
          <w:rFonts w:eastAsiaTheme="minorEastAsia" w:cstheme="minorBidi"/>
          <w:noProof/>
          <w:sz w:val="22"/>
          <w:szCs w:val="22"/>
        </w:rPr>
      </w:pPr>
      <w:hyperlink w:anchor="_Toc306875578" w:history="1">
        <w:r w:rsidR="005453F8" w:rsidRPr="00D26667">
          <w:rPr>
            <w:rStyle w:val="Hyperlink"/>
            <w:noProof/>
          </w:rPr>
          <w:t>2</w:t>
        </w:r>
        <w:r w:rsidR="005453F8">
          <w:rPr>
            <w:rFonts w:eastAsiaTheme="minorEastAsia" w:cstheme="minorBidi"/>
            <w:noProof/>
            <w:sz w:val="22"/>
            <w:szCs w:val="22"/>
          </w:rPr>
          <w:tab/>
        </w:r>
        <w:r w:rsidR="005453F8" w:rsidRPr="00D26667">
          <w:rPr>
            <w:rStyle w:val="Hyperlink"/>
            <w:noProof/>
          </w:rPr>
          <w:t>Grundlagenkapitel</w:t>
        </w:r>
        <w:r w:rsidR="005453F8">
          <w:rPr>
            <w:noProof/>
            <w:webHidden/>
          </w:rPr>
          <w:tab/>
        </w:r>
        <w:r w:rsidR="006D2C83">
          <w:rPr>
            <w:noProof/>
            <w:webHidden/>
          </w:rPr>
          <w:fldChar w:fldCharType="begin"/>
        </w:r>
        <w:r w:rsidR="005453F8">
          <w:rPr>
            <w:noProof/>
            <w:webHidden/>
          </w:rPr>
          <w:instrText xml:space="preserve"> PAGEREF _Toc306875578 \h </w:instrText>
        </w:r>
        <w:r w:rsidR="006D2C83">
          <w:rPr>
            <w:noProof/>
            <w:webHidden/>
          </w:rPr>
        </w:r>
        <w:r w:rsidR="006D2C83">
          <w:rPr>
            <w:noProof/>
            <w:webHidden/>
          </w:rPr>
          <w:fldChar w:fldCharType="separate"/>
        </w:r>
        <w:r w:rsidR="0015368C">
          <w:rPr>
            <w:noProof/>
            <w:webHidden/>
          </w:rPr>
          <w:t>3</w:t>
        </w:r>
        <w:r w:rsidR="006D2C83">
          <w:rPr>
            <w:noProof/>
            <w:webHidden/>
          </w:rPr>
          <w:fldChar w:fldCharType="end"/>
        </w:r>
      </w:hyperlink>
    </w:p>
    <w:p w:rsidR="005453F8" w:rsidRDefault="00662CC5">
      <w:pPr>
        <w:pStyle w:val="Verzeichnis2"/>
        <w:tabs>
          <w:tab w:val="left" w:pos="880"/>
          <w:tab w:val="right" w:leader="dot" w:pos="8493"/>
        </w:tabs>
        <w:rPr>
          <w:rFonts w:eastAsiaTheme="minorEastAsia" w:cstheme="minorBidi"/>
          <w:noProof/>
          <w:sz w:val="22"/>
          <w:szCs w:val="22"/>
        </w:rPr>
      </w:pPr>
      <w:hyperlink w:anchor="_Toc306875579" w:history="1">
        <w:r w:rsidR="005453F8" w:rsidRPr="00D26667">
          <w:rPr>
            <w:rStyle w:val="Hyperlink"/>
            <w:noProof/>
          </w:rPr>
          <w:t>2.1</w:t>
        </w:r>
        <w:r w:rsidR="005453F8">
          <w:rPr>
            <w:rFonts w:eastAsiaTheme="minorEastAsia" w:cstheme="minorBidi"/>
            <w:noProof/>
            <w:sz w:val="22"/>
            <w:szCs w:val="22"/>
          </w:rPr>
          <w:tab/>
        </w:r>
        <w:r w:rsidR="005453F8" w:rsidRPr="00D26667">
          <w:rPr>
            <w:rStyle w:val="Hyperlink"/>
            <w:noProof/>
          </w:rPr>
          <w:t>Beschreibung der zugrunde gelegten Technik A</w:t>
        </w:r>
        <w:r w:rsidR="005453F8">
          <w:rPr>
            <w:noProof/>
            <w:webHidden/>
          </w:rPr>
          <w:tab/>
        </w:r>
        <w:r w:rsidR="006D2C83">
          <w:rPr>
            <w:noProof/>
            <w:webHidden/>
          </w:rPr>
          <w:fldChar w:fldCharType="begin"/>
        </w:r>
        <w:r w:rsidR="005453F8">
          <w:rPr>
            <w:noProof/>
            <w:webHidden/>
          </w:rPr>
          <w:instrText xml:space="preserve"> PAGEREF _Toc306875579 \h </w:instrText>
        </w:r>
        <w:r w:rsidR="006D2C83">
          <w:rPr>
            <w:noProof/>
            <w:webHidden/>
          </w:rPr>
        </w:r>
        <w:r w:rsidR="006D2C83">
          <w:rPr>
            <w:noProof/>
            <w:webHidden/>
          </w:rPr>
          <w:fldChar w:fldCharType="separate"/>
        </w:r>
        <w:r w:rsidR="0015368C">
          <w:rPr>
            <w:noProof/>
            <w:webHidden/>
          </w:rPr>
          <w:t>3</w:t>
        </w:r>
        <w:r w:rsidR="006D2C83">
          <w:rPr>
            <w:noProof/>
            <w:webHidden/>
          </w:rPr>
          <w:fldChar w:fldCharType="end"/>
        </w:r>
      </w:hyperlink>
    </w:p>
    <w:p w:rsidR="005453F8" w:rsidRDefault="00662CC5">
      <w:pPr>
        <w:pStyle w:val="Verzeichnis2"/>
        <w:tabs>
          <w:tab w:val="left" w:pos="880"/>
          <w:tab w:val="right" w:leader="dot" w:pos="8493"/>
        </w:tabs>
        <w:rPr>
          <w:rStyle w:val="Hyperlink"/>
          <w:noProof/>
        </w:rPr>
      </w:pPr>
      <w:hyperlink w:anchor="_Toc306875580" w:history="1">
        <w:r w:rsidR="005453F8" w:rsidRPr="00D26667">
          <w:rPr>
            <w:rStyle w:val="Hyperlink"/>
            <w:noProof/>
          </w:rPr>
          <w:t>2.2</w:t>
        </w:r>
        <w:r w:rsidR="005453F8">
          <w:rPr>
            <w:rFonts w:eastAsiaTheme="minorEastAsia" w:cstheme="minorBidi"/>
            <w:noProof/>
            <w:sz w:val="22"/>
            <w:szCs w:val="22"/>
          </w:rPr>
          <w:tab/>
        </w:r>
        <w:r w:rsidR="005453F8" w:rsidRPr="00D26667">
          <w:rPr>
            <w:rStyle w:val="Hyperlink"/>
            <w:noProof/>
          </w:rPr>
          <w:t>Beschreibung der Technik B</w:t>
        </w:r>
        <w:r w:rsidR="005453F8">
          <w:rPr>
            <w:noProof/>
            <w:webHidden/>
          </w:rPr>
          <w:tab/>
        </w:r>
        <w:r w:rsidR="006D2C83">
          <w:rPr>
            <w:noProof/>
            <w:webHidden/>
          </w:rPr>
          <w:fldChar w:fldCharType="begin"/>
        </w:r>
        <w:r w:rsidR="005453F8">
          <w:rPr>
            <w:noProof/>
            <w:webHidden/>
          </w:rPr>
          <w:instrText xml:space="preserve"> PAGEREF _Toc306875580 \h </w:instrText>
        </w:r>
        <w:r w:rsidR="006D2C83">
          <w:rPr>
            <w:noProof/>
            <w:webHidden/>
          </w:rPr>
        </w:r>
        <w:r w:rsidR="006D2C83">
          <w:rPr>
            <w:noProof/>
            <w:webHidden/>
          </w:rPr>
          <w:fldChar w:fldCharType="separate"/>
        </w:r>
        <w:r w:rsidR="0015368C">
          <w:rPr>
            <w:noProof/>
            <w:webHidden/>
          </w:rPr>
          <w:t>3</w:t>
        </w:r>
        <w:r w:rsidR="006D2C83">
          <w:rPr>
            <w:noProof/>
            <w:webHidden/>
          </w:rPr>
          <w:fldChar w:fldCharType="end"/>
        </w:r>
      </w:hyperlink>
    </w:p>
    <w:p w:rsidR="005453F8" w:rsidRPr="005453F8" w:rsidRDefault="005453F8" w:rsidP="005453F8">
      <w:pPr>
        <w:rPr>
          <w:rFonts w:eastAsiaTheme="minorEastAsia"/>
          <w:noProof/>
        </w:rPr>
      </w:pPr>
    </w:p>
    <w:p w:rsidR="005453F8" w:rsidRDefault="00662CC5">
      <w:pPr>
        <w:pStyle w:val="Verzeichnis1"/>
        <w:tabs>
          <w:tab w:val="left" w:pos="425"/>
          <w:tab w:val="right" w:leader="dot" w:pos="8493"/>
        </w:tabs>
        <w:rPr>
          <w:rFonts w:eastAsiaTheme="minorEastAsia" w:cstheme="minorBidi"/>
          <w:noProof/>
          <w:sz w:val="22"/>
          <w:szCs w:val="22"/>
        </w:rPr>
      </w:pPr>
      <w:hyperlink w:anchor="_Toc306875581" w:history="1">
        <w:r w:rsidR="005453F8" w:rsidRPr="00D26667">
          <w:rPr>
            <w:rStyle w:val="Hyperlink"/>
            <w:noProof/>
          </w:rPr>
          <w:t>3</w:t>
        </w:r>
        <w:r w:rsidR="005453F8">
          <w:rPr>
            <w:rFonts w:eastAsiaTheme="minorEastAsia" w:cstheme="minorBidi"/>
            <w:noProof/>
            <w:sz w:val="22"/>
            <w:szCs w:val="22"/>
          </w:rPr>
          <w:tab/>
        </w:r>
        <w:r w:rsidR="005453F8" w:rsidRPr="00D26667">
          <w:rPr>
            <w:rStyle w:val="Hyperlink"/>
            <w:noProof/>
          </w:rPr>
          <w:t>Kernkapitel</w:t>
        </w:r>
        <w:r w:rsidR="005453F8">
          <w:rPr>
            <w:noProof/>
            <w:webHidden/>
          </w:rPr>
          <w:tab/>
        </w:r>
        <w:r w:rsidR="006D2C83">
          <w:rPr>
            <w:noProof/>
            <w:webHidden/>
          </w:rPr>
          <w:fldChar w:fldCharType="begin"/>
        </w:r>
        <w:r w:rsidR="005453F8">
          <w:rPr>
            <w:noProof/>
            <w:webHidden/>
          </w:rPr>
          <w:instrText xml:space="preserve"> PAGEREF _Toc306875581 \h </w:instrText>
        </w:r>
        <w:r w:rsidR="006D2C83">
          <w:rPr>
            <w:noProof/>
            <w:webHidden/>
          </w:rPr>
        </w:r>
        <w:r w:rsidR="006D2C83">
          <w:rPr>
            <w:noProof/>
            <w:webHidden/>
          </w:rPr>
          <w:fldChar w:fldCharType="separate"/>
        </w:r>
        <w:r w:rsidR="0015368C">
          <w:rPr>
            <w:noProof/>
            <w:webHidden/>
          </w:rPr>
          <w:t>4</w:t>
        </w:r>
        <w:r w:rsidR="006D2C83">
          <w:rPr>
            <w:noProof/>
            <w:webHidden/>
          </w:rPr>
          <w:fldChar w:fldCharType="end"/>
        </w:r>
      </w:hyperlink>
    </w:p>
    <w:p w:rsidR="005453F8" w:rsidRDefault="00662CC5">
      <w:pPr>
        <w:pStyle w:val="Verzeichnis2"/>
        <w:tabs>
          <w:tab w:val="left" w:pos="880"/>
          <w:tab w:val="right" w:leader="dot" w:pos="8493"/>
        </w:tabs>
        <w:rPr>
          <w:rFonts w:eastAsiaTheme="minorEastAsia" w:cstheme="minorBidi"/>
          <w:noProof/>
          <w:sz w:val="22"/>
          <w:szCs w:val="22"/>
        </w:rPr>
      </w:pPr>
      <w:hyperlink w:anchor="_Toc306875582" w:history="1">
        <w:r w:rsidR="005453F8" w:rsidRPr="00D26667">
          <w:rPr>
            <w:rStyle w:val="Hyperlink"/>
            <w:noProof/>
          </w:rPr>
          <w:t>3.1</w:t>
        </w:r>
        <w:r w:rsidR="005453F8">
          <w:rPr>
            <w:rFonts w:eastAsiaTheme="minorEastAsia" w:cstheme="minorBidi"/>
            <w:noProof/>
            <w:sz w:val="22"/>
            <w:szCs w:val="22"/>
          </w:rPr>
          <w:tab/>
        </w:r>
        <w:r w:rsidR="005453F8" w:rsidRPr="00D26667">
          <w:rPr>
            <w:rStyle w:val="Hyperlink"/>
            <w:noProof/>
          </w:rPr>
          <w:t>Kernkapitel Unterkapitel 1</w:t>
        </w:r>
        <w:r w:rsidR="005453F8">
          <w:rPr>
            <w:noProof/>
            <w:webHidden/>
          </w:rPr>
          <w:tab/>
        </w:r>
        <w:r w:rsidR="006D2C83">
          <w:rPr>
            <w:noProof/>
            <w:webHidden/>
          </w:rPr>
          <w:fldChar w:fldCharType="begin"/>
        </w:r>
        <w:r w:rsidR="005453F8">
          <w:rPr>
            <w:noProof/>
            <w:webHidden/>
          </w:rPr>
          <w:instrText xml:space="preserve"> PAGEREF _Toc306875582 \h </w:instrText>
        </w:r>
        <w:r w:rsidR="006D2C83">
          <w:rPr>
            <w:noProof/>
            <w:webHidden/>
          </w:rPr>
        </w:r>
        <w:r w:rsidR="006D2C83">
          <w:rPr>
            <w:noProof/>
            <w:webHidden/>
          </w:rPr>
          <w:fldChar w:fldCharType="separate"/>
        </w:r>
        <w:r w:rsidR="0015368C">
          <w:rPr>
            <w:noProof/>
            <w:webHidden/>
          </w:rPr>
          <w:t>4</w:t>
        </w:r>
        <w:r w:rsidR="006D2C83">
          <w:rPr>
            <w:noProof/>
            <w:webHidden/>
          </w:rPr>
          <w:fldChar w:fldCharType="end"/>
        </w:r>
      </w:hyperlink>
    </w:p>
    <w:p w:rsidR="005453F8" w:rsidRDefault="00662CC5">
      <w:pPr>
        <w:pStyle w:val="Verzeichnis2"/>
        <w:tabs>
          <w:tab w:val="left" w:pos="880"/>
          <w:tab w:val="right" w:leader="dot" w:pos="8493"/>
        </w:tabs>
        <w:rPr>
          <w:rFonts w:eastAsiaTheme="minorEastAsia" w:cstheme="minorBidi"/>
          <w:noProof/>
          <w:sz w:val="22"/>
          <w:szCs w:val="22"/>
        </w:rPr>
      </w:pPr>
      <w:hyperlink w:anchor="_Toc306875583" w:history="1">
        <w:r w:rsidR="005453F8" w:rsidRPr="00D26667">
          <w:rPr>
            <w:rStyle w:val="Hyperlink"/>
            <w:noProof/>
          </w:rPr>
          <w:t>3.2</w:t>
        </w:r>
        <w:r w:rsidR="005453F8">
          <w:rPr>
            <w:rFonts w:eastAsiaTheme="minorEastAsia" w:cstheme="minorBidi"/>
            <w:noProof/>
            <w:sz w:val="22"/>
            <w:szCs w:val="22"/>
          </w:rPr>
          <w:tab/>
        </w:r>
        <w:r w:rsidR="005453F8" w:rsidRPr="00D26667">
          <w:rPr>
            <w:rStyle w:val="Hyperlink"/>
            <w:noProof/>
          </w:rPr>
          <w:t>Kernkapitel Unterkapitel 2</w:t>
        </w:r>
        <w:r w:rsidR="005453F8">
          <w:rPr>
            <w:noProof/>
            <w:webHidden/>
          </w:rPr>
          <w:tab/>
        </w:r>
        <w:r w:rsidR="006D2C83">
          <w:rPr>
            <w:noProof/>
            <w:webHidden/>
          </w:rPr>
          <w:fldChar w:fldCharType="begin"/>
        </w:r>
        <w:r w:rsidR="005453F8">
          <w:rPr>
            <w:noProof/>
            <w:webHidden/>
          </w:rPr>
          <w:instrText xml:space="preserve"> PAGEREF _Toc306875583 \h </w:instrText>
        </w:r>
        <w:r w:rsidR="006D2C83">
          <w:rPr>
            <w:noProof/>
            <w:webHidden/>
          </w:rPr>
        </w:r>
        <w:r w:rsidR="006D2C83">
          <w:rPr>
            <w:noProof/>
            <w:webHidden/>
          </w:rPr>
          <w:fldChar w:fldCharType="separate"/>
        </w:r>
        <w:r w:rsidR="0015368C">
          <w:rPr>
            <w:noProof/>
            <w:webHidden/>
          </w:rPr>
          <w:t>4</w:t>
        </w:r>
        <w:r w:rsidR="006D2C83">
          <w:rPr>
            <w:noProof/>
            <w:webHidden/>
          </w:rPr>
          <w:fldChar w:fldCharType="end"/>
        </w:r>
      </w:hyperlink>
    </w:p>
    <w:p w:rsidR="005453F8" w:rsidRDefault="00662CC5">
      <w:pPr>
        <w:pStyle w:val="Verzeichnis3"/>
        <w:tabs>
          <w:tab w:val="left" w:pos="1320"/>
          <w:tab w:val="right" w:leader="dot" w:pos="8493"/>
        </w:tabs>
        <w:rPr>
          <w:rFonts w:eastAsiaTheme="minorEastAsia" w:cstheme="minorBidi"/>
          <w:noProof/>
          <w:sz w:val="22"/>
          <w:szCs w:val="22"/>
        </w:rPr>
      </w:pPr>
      <w:hyperlink w:anchor="_Toc306875584" w:history="1">
        <w:r w:rsidR="005453F8" w:rsidRPr="00D26667">
          <w:rPr>
            <w:rStyle w:val="Hyperlink"/>
            <w:noProof/>
          </w:rPr>
          <w:t>3.2.1</w:t>
        </w:r>
        <w:r w:rsidR="005453F8">
          <w:rPr>
            <w:rFonts w:eastAsiaTheme="minorEastAsia" w:cstheme="minorBidi"/>
            <w:noProof/>
            <w:sz w:val="22"/>
            <w:szCs w:val="22"/>
          </w:rPr>
          <w:tab/>
        </w:r>
        <w:r w:rsidR="005453F8" w:rsidRPr="00D26667">
          <w:rPr>
            <w:rStyle w:val="Hyperlink"/>
            <w:noProof/>
          </w:rPr>
          <w:t>Unterkapitel 2.1</w:t>
        </w:r>
        <w:r w:rsidR="005453F8">
          <w:rPr>
            <w:noProof/>
            <w:webHidden/>
          </w:rPr>
          <w:tab/>
        </w:r>
        <w:r w:rsidR="006D2C83">
          <w:rPr>
            <w:noProof/>
            <w:webHidden/>
          </w:rPr>
          <w:fldChar w:fldCharType="begin"/>
        </w:r>
        <w:r w:rsidR="005453F8">
          <w:rPr>
            <w:noProof/>
            <w:webHidden/>
          </w:rPr>
          <w:instrText xml:space="preserve"> PAGEREF _Toc306875584 \h </w:instrText>
        </w:r>
        <w:r w:rsidR="006D2C83">
          <w:rPr>
            <w:noProof/>
            <w:webHidden/>
          </w:rPr>
        </w:r>
        <w:r w:rsidR="006D2C83">
          <w:rPr>
            <w:noProof/>
            <w:webHidden/>
          </w:rPr>
          <w:fldChar w:fldCharType="separate"/>
        </w:r>
        <w:r w:rsidR="0015368C">
          <w:rPr>
            <w:noProof/>
            <w:webHidden/>
          </w:rPr>
          <w:t>4</w:t>
        </w:r>
        <w:r w:rsidR="006D2C83">
          <w:rPr>
            <w:noProof/>
            <w:webHidden/>
          </w:rPr>
          <w:fldChar w:fldCharType="end"/>
        </w:r>
      </w:hyperlink>
    </w:p>
    <w:p w:rsidR="005453F8" w:rsidRDefault="00662CC5">
      <w:pPr>
        <w:pStyle w:val="Verzeichnis3"/>
        <w:tabs>
          <w:tab w:val="left" w:pos="1320"/>
          <w:tab w:val="right" w:leader="dot" w:pos="8493"/>
        </w:tabs>
        <w:rPr>
          <w:rStyle w:val="Hyperlink"/>
          <w:noProof/>
        </w:rPr>
      </w:pPr>
      <w:hyperlink w:anchor="_Toc306875585" w:history="1">
        <w:r w:rsidR="005453F8" w:rsidRPr="00D26667">
          <w:rPr>
            <w:rStyle w:val="Hyperlink"/>
            <w:noProof/>
          </w:rPr>
          <w:t>3.2.2</w:t>
        </w:r>
        <w:r w:rsidR="005453F8">
          <w:rPr>
            <w:rFonts w:eastAsiaTheme="minorEastAsia" w:cstheme="minorBidi"/>
            <w:noProof/>
            <w:sz w:val="22"/>
            <w:szCs w:val="22"/>
          </w:rPr>
          <w:tab/>
        </w:r>
        <w:r w:rsidR="005453F8" w:rsidRPr="00D26667">
          <w:rPr>
            <w:rStyle w:val="Hyperlink"/>
            <w:noProof/>
          </w:rPr>
          <w:t>Unterkapitel 2.2</w:t>
        </w:r>
        <w:r w:rsidR="005453F8">
          <w:rPr>
            <w:noProof/>
            <w:webHidden/>
          </w:rPr>
          <w:tab/>
        </w:r>
        <w:r w:rsidR="006D2C83">
          <w:rPr>
            <w:noProof/>
            <w:webHidden/>
          </w:rPr>
          <w:fldChar w:fldCharType="begin"/>
        </w:r>
        <w:r w:rsidR="005453F8">
          <w:rPr>
            <w:noProof/>
            <w:webHidden/>
          </w:rPr>
          <w:instrText xml:space="preserve"> PAGEREF _Toc306875585 \h </w:instrText>
        </w:r>
        <w:r w:rsidR="006D2C83">
          <w:rPr>
            <w:noProof/>
            <w:webHidden/>
          </w:rPr>
        </w:r>
        <w:r w:rsidR="006D2C83">
          <w:rPr>
            <w:noProof/>
            <w:webHidden/>
          </w:rPr>
          <w:fldChar w:fldCharType="separate"/>
        </w:r>
        <w:r w:rsidR="0015368C">
          <w:rPr>
            <w:noProof/>
            <w:webHidden/>
          </w:rPr>
          <w:t>5</w:t>
        </w:r>
        <w:r w:rsidR="006D2C83">
          <w:rPr>
            <w:noProof/>
            <w:webHidden/>
          </w:rPr>
          <w:fldChar w:fldCharType="end"/>
        </w:r>
      </w:hyperlink>
    </w:p>
    <w:p w:rsidR="005453F8" w:rsidRPr="005453F8" w:rsidRDefault="005453F8" w:rsidP="005453F8">
      <w:pPr>
        <w:rPr>
          <w:rFonts w:eastAsiaTheme="minorEastAsia"/>
          <w:noProof/>
        </w:rPr>
      </w:pPr>
    </w:p>
    <w:p w:rsidR="005453F8" w:rsidRDefault="00662CC5">
      <w:pPr>
        <w:pStyle w:val="Verzeichnis1"/>
        <w:tabs>
          <w:tab w:val="left" w:pos="425"/>
          <w:tab w:val="right" w:leader="dot" w:pos="8493"/>
        </w:tabs>
        <w:rPr>
          <w:rFonts w:eastAsiaTheme="minorEastAsia" w:cstheme="minorBidi"/>
          <w:noProof/>
          <w:sz w:val="22"/>
          <w:szCs w:val="22"/>
        </w:rPr>
      </w:pPr>
      <w:hyperlink w:anchor="_Toc306875586" w:history="1">
        <w:r w:rsidR="005453F8" w:rsidRPr="00D26667">
          <w:rPr>
            <w:rStyle w:val="Hyperlink"/>
            <w:noProof/>
          </w:rPr>
          <w:t>4</w:t>
        </w:r>
        <w:r w:rsidR="005453F8">
          <w:rPr>
            <w:rFonts w:eastAsiaTheme="minorEastAsia" w:cstheme="minorBidi"/>
            <w:noProof/>
            <w:sz w:val="22"/>
            <w:szCs w:val="22"/>
          </w:rPr>
          <w:tab/>
        </w:r>
        <w:r w:rsidR="005453F8" w:rsidRPr="00D26667">
          <w:rPr>
            <w:rStyle w:val="Hyperlink"/>
            <w:noProof/>
          </w:rPr>
          <w:t>Zusammenfassung/Fazit/Ausblick</w:t>
        </w:r>
        <w:r w:rsidR="005453F8">
          <w:rPr>
            <w:noProof/>
            <w:webHidden/>
          </w:rPr>
          <w:tab/>
        </w:r>
        <w:r w:rsidR="006D2C83">
          <w:rPr>
            <w:noProof/>
            <w:webHidden/>
          </w:rPr>
          <w:fldChar w:fldCharType="begin"/>
        </w:r>
        <w:r w:rsidR="005453F8">
          <w:rPr>
            <w:noProof/>
            <w:webHidden/>
          </w:rPr>
          <w:instrText xml:space="preserve"> PAGEREF _Toc306875586 \h </w:instrText>
        </w:r>
        <w:r w:rsidR="006D2C83">
          <w:rPr>
            <w:noProof/>
            <w:webHidden/>
          </w:rPr>
        </w:r>
        <w:r w:rsidR="006D2C83">
          <w:rPr>
            <w:noProof/>
            <w:webHidden/>
          </w:rPr>
          <w:fldChar w:fldCharType="separate"/>
        </w:r>
        <w:r w:rsidR="0015368C">
          <w:rPr>
            <w:noProof/>
            <w:webHidden/>
          </w:rPr>
          <w:t>6</w:t>
        </w:r>
        <w:r w:rsidR="006D2C83">
          <w:rPr>
            <w:noProof/>
            <w:webHidden/>
          </w:rPr>
          <w:fldChar w:fldCharType="end"/>
        </w:r>
      </w:hyperlink>
    </w:p>
    <w:p w:rsidR="000D76BD" w:rsidRDefault="000D76BD">
      <w:pPr>
        <w:pStyle w:val="Verzeichnis1"/>
        <w:tabs>
          <w:tab w:val="left" w:pos="425"/>
          <w:tab w:val="right" w:leader="dot" w:pos="8493"/>
        </w:tabs>
        <w:rPr>
          <w:noProof/>
        </w:rPr>
      </w:pPr>
    </w:p>
    <w:p w:rsidR="005453F8" w:rsidRDefault="00662CC5">
      <w:pPr>
        <w:pStyle w:val="Verzeichnis1"/>
        <w:tabs>
          <w:tab w:val="left" w:pos="425"/>
          <w:tab w:val="right" w:leader="dot" w:pos="8493"/>
        </w:tabs>
        <w:rPr>
          <w:rFonts w:eastAsiaTheme="minorEastAsia" w:cstheme="minorBidi"/>
          <w:noProof/>
          <w:sz w:val="22"/>
          <w:szCs w:val="22"/>
        </w:rPr>
      </w:pPr>
      <w:hyperlink w:anchor="_Toc306875587" w:history="1">
        <w:r w:rsidR="005453F8" w:rsidRPr="00D26667">
          <w:rPr>
            <w:rStyle w:val="Hyperlink"/>
            <w:noProof/>
          </w:rPr>
          <w:t>A</w:t>
        </w:r>
        <w:r w:rsidR="005453F8">
          <w:rPr>
            <w:rFonts w:eastAsiaTheme="minorEastAsia" w:cstheme="minorBidi"/>
            <w:noProof/>
            <w:sz w:val="22"/>
            <w:szCs w:val="22"/>
          </w:rPr>
          <w:tab/>
        </w:r>
        <w:r w:rsidR="005453F8" w:rsidRPr="00D26667">
          <w:rPr>
            <w:rStyle w:val="Hyperlink"/>
            <w:noProof/>
          </w:rPr>
          <w:t>Titel von Anhang 1</w:t>
        </w:r>
        <w:r w:rsidR="005453F8">
          <w:rPr>
            <w:noProof/>
            <w:webHidden/>
          </w:rPr>
          <w:tab/>
        </w:r>
        <w:r w:rsidR="006D2C83">
          <w:rPr>
            <w:noProof/>
            <w:webHidden/>
          </w:rPr>
          <w:fldChar w:fldCharType="begin"/>
        </w:r>
        <w:r w:rsidR="005453F8">
          <w:rPr>
            <w:noProof/>
            <w:webHidden/>
          </w:rPr>
          <w:instrText xml:space="preserve"> PAGEREF _Toc306875587 \h </w:instrText>
        </w:r>
        <w:r w:rsidR="006D2C83">
          <w:rPr>
            <w:noProof/>
            <w:webHidden/>
          </w:rPr>
        </w:r>
        <w:r w:rsidR="006D2C83">
          <w:rPr>
            <w:noProof/>
            <w:webHidden/>
          </w:rPr>
          <w:fldChar w:fldCharType="separate"/>
        </w:r>
        <w:r w:rsidR="0015368C">
          <w:rPr>
            <w:noProof/>
            <w:webHidden/>
          </w:rPr>
          <w:t>VII</w:t>
        </w:r>
        <w:r w:rsidR="006D2C83">
          <w:rPr>
            <w:noProof/>
            <w:webHidden/>
          </w:rPr>
          <w:fldChar w:fldCharType="end"/>
        </w:r>
      </w:hyperlink>
    </w:p>
    <w:p w:rsidR="005453F8" w:rsidRDefault="00662CC5">
      <w:pPr>
        <w:pStyle w:val="Verzeichnis1"/>
        <w:tabs>
          <w:tab w:val="left" w:pos="425"/>
          <w:tab w:val="right" w:leader="dot" w:pos="8493"/>
        </w:tabs>
        <w:rPr>
          <w:rFonts w:eastAsiaTheme="minorEastAsia" w:cstheme="minorBidi"/>
          <w:noProof/>
          <w:sz w:val="22"/>
          <w:szCs w:val="22"/>
        </w:rPr>
      </w:pPr>
      <w:hyperlink w:anchor="_Toc306875588" w:history="1">
        <w:r w:rsidR="005453F8" w:rsidRPr="00D26667">
          <w:rPr>
            <w:rStyle w:val="Hyperlink"/>
            <w:noProof/>
          </w:rPr>
          <w:t>B</w:t>
        </w:r>
        <w:r w:rsidR="005453F8">
          <w:rPr>
            <w:rFonts w:eastAsiaTheme="minorEastAsia" w:cstheme="minorBidi"/>
            <w:noProof/>
            <w:sz w:val="22"/>
            <w:szCs w:val="22"/>
          </w:rPr>
          <w:tab/>
        </w:r>
        <w:r w:rsidR="005453F8" w:rsidRPr="00D26667">
          <w:rPr>
            <w:rStyle w:val="Hyperlink"/>
            <w:noProof/>
          </w:rPr>
          <w:t>Titel von Anhang 2</w:t>
        </w:r>
        <w:r w:rsidR="005453F8">
          <w:rPr>
            <w:noProof/>
            <w:webHidden/>
          </w:rPr>
          <w:tab/>
        </w:r>
        <w:r w:rsidR="006D2C83">
          <w:rPr>
            <w:noProof/>
            <w:webHidden/>
          </w:rPr>
          <w:fldChar w:fldCharType="begin"/>
        </w:r>
        <w:r w:rsidR="005453F8">
          <w:rPr>
            <w:noProof/>
            <w:webHidden/>
          </w:rPr>
          <w:instrText xml:space="preserve"> PAGEREF _Toc306875588 \h </w:instrText>
        </w:r>
        <w:r w:rsidR="006D2C83">
          <w:rPr>
            <w:noProof/>
            <w:webHidden/>
          </w:rPr>
        </w:r>
        <w:r w:rsidR="006D2C83">
          <w:rPr>
            <w:noProof/>
            <w:webHidden/>
          </w:rPr>
          <w:fldChar w:fldCharType="separate"/>
        </w:r>
        <w:r w:rsidR="0015368C">
          <w:rPr>
            <w:noProof/>
            <w:webHidden/>
          </w:rPr>
          <w:t>VIII</w:t>
        </w:r>
        <w:r w:rsidR="006D2C83">
          <w:rPr>
            <w:noProof/>
            <w:webHidden/>
          </w:rPr>
          <w:fldChar w:fldCharType="end"/>
        </w:r>
      </w:hyperlink>
    </w:p>
    <w:p w:rsidR="000D76BD" w:rsidRDefault="000D76BD">
      <w:pPr>
        <w:pStyle w:val="Verzeichnis1"/>
        <w:tabs>
          <w:tab w:val="right" w:leader="dot" w:pos="8493"/>
        </w:tabs>
        <w:rPr>
          <w:noProof/>
        </w:rPr>
      </w:pPr>
    </w:p>
    <w:p w:rsidR="005453F8" w:rsidRDefault="00662CC5">
      <w:pPr>
        <w:pStyle w:val="Verzeichnis1"/>
        <w:tabs>
          <w:tab w:val="right" w:leader="dot" w:pos="8493"/>
        </w:tabs>
        <w:rPr>
          <w:rFonts w:eastAsiaTheme="minorEastAsia" w:cstheme="minorBidi"/>
          <w:noProof/>
          <w:sz w:val="22"/>
          <w:szCs w:val="22"/>
        </w:rPr>
      </w:pPr>
      <w:hyperlink w:anchor="_Toc306875589" w:history="1">
        <w:r w:rsidR="005453F8" w:rsidRPr="00D26667">
          <w:rPr>
            <w:rStyle w:val="Hyperlink"/>
            <w:noProof/>
          </w:rPr>
          <w:t>Literaturverzeichnis</w:t>
        </w:r>
        <w:r w:rsidR="005453F8">
          <w:rPr>
            <w:noProof/>
            <w:webHidden/>
          </w:rPr>
          <w:tab/>
        </w:r>
        <w:r w:rsidR="006D2C83">
          <w:rPr>
            <w:noProof/>
            <w:webHidden/>
          </w:rPr>
          <w:fldChar w:fldCharType="begin"/>
        </w:r>
        <w:r w:rsidR="005453F8">
          <w:rPr>
            <w:noProof/>
            <w:webHidden/>
          </w:rPr>
          <w:instrText xml:space="preserve"> PAGEREF _Toc306875589 \h </w:instrText>
        </w:r>
        <w:r w:rsidR="006D2C83">
          <w:rPr>
            <w:noProof/>
            <w:webHidden/>
          </w:rPr>
        </w:r>
        <w:r w:rsidR="006D2C83">
          <w:rPr>
            <w:noProof/>
            <w:webHidden/>
          </w:rPr>
          <w:fldChar w:fldCharType="separate"/>
        </w:r>
        <w:r w:rsidR="0015368C">
          <w:rPr>
            <w:noProof/>
            <w:webHidden/>
          </w:rPr>
          <w:t>IX</w:t>
        </w:r>
        <w:r w:rsidR="006D2C83">
          <w:rPr>
            <w:noProof/>
            <w:webHidden/>
          </w:rPr>
          <w:fldChar w:fldCharType="end"/>
        </w:r>
      </w:hyperlink>
    </w:p>
    <w:p w:rsidR="00555310" w:rsidRPr="00CD686D" w:rsidRDefault="006D2C83" w:rsidP="008A5550">
      <w:r>
        <w:fldChar w:fldCharType="end"/>
      </w:r>
    </w:p>
    <w:p w:rsidR="00555310" w:rsidRPr="00CD686D" w:rsidRDefault="00555310">
      <w:pPr>
        <w:spacing w:after="0" w:line="240" w:lineRule="auto"/>
      </w:pPr>
      <w:r w:rsidRPr="00CD686D">
        <w:br w:type="page"/>
      </w:r>
    </w:p>
    <w:p w:rsidR="00555310" w:rsidRPr="00CD686D" w:rsidRDefault="00555310" w:rsidP="00555310">
      <w:pPr>
        <w:rPr>
          <w:b/>
        </w:rPr>
      </w:pPr>
      <w:r w:rsidRPr="00CD686D">
        <w:rPr>
          <w:b/>
        </w:rPr>
        <w:lastRenderedPageBreak/>
        <w:t>Abbildungsverzeichnis</w:t>
      </w:r>
    </w:p>
    <w:p w:rsidR="00555310" w:rsidRPr="00CD686D" w:rsidRDefault="00555310">
      <w:pPr>
        <w:spacing w:after="0" w:line="240" w:lineRule="auto"/>
        <w:rPr>
          <w:b/>
        </w:rPr>
      </w:pPr>
      <w:r w:rsidRPr="00CD686D">
        <w:rPr>
          <w:b/>
        </w:rPr>
        <w:br w:type="page"/>
      </w:r>
    </w:p>
    <w:p w:rsidR="00555310" w:rsidRPr="00CD686D" w:rsidRDefault="00555310" w:rsidP="00555310">
      <w:pPr>
        <w:pStyle w:val="Titel"/>
        <w:rPr>
          <w:rFonts w:asciiTheme="minorHAnsi" w:hAnsiTheme="minorHAnsi"/>
          <w:szCs w:val="24"/>
        </w:rPr>
      </w:pPr>
      <w:r w:rsidRPr="00CD686D">
        <w:rPr>
          <w:rFonts w:asciiTheme="minorHAnsi" w:hAnsiTheme="minorHAnsi"/>
          <w:szCs w:val="24"/>
        </w:rPr>
        <w:lastRenderedPageBreak/>
        <w:t>Abkürzungsverzeichnis</w:t>
      </w:r>
    </w:p>
    <w:p w:rsidR="00555310" w:rsidRPr="00CD686D" w:rsidRDefault="00555310" w:rsidP="00555310">
      <w:pPr>
        <w:pStyle w:val="Textkrper"/>
        <w:tabs>
          <w:tab w:val="left" w:pos="1980"/>
        </w:tabs>
        <w:jc w:val="left"/>
        <w:rPr>
          <w:rFonts w:asciiTheme="minorHAnsi" w:hAnsiTheme="minorHAnsi"/>
          <w:szCs w:val="24"/>
        </w:rPr>
      </w:pPr>
      <w:r w:rsidRPr="00CD686D">
        <w:rPr>
          <w:rFonts w:asciiTheme="minorHAnsi" w:hAnsiTheme="minorHAnsi"/>
          <w:szCs w:val="24"/>
        </w:rPr>
        <w:t>a. a. O.</w:t>
      </w:r>
      <w:r w:rsidRPr="00CD686D">
        <w:rPr>
          <w:rFonts w:asciiTheme="minorHAnsi" w:hAnsiTheme="minorHAnsi"/>
          <w:szCs w:val="24"/>
        </w:rPr>
        <w:tab/>
        <w:t>am angegebenen Ort</w:t>
      </w:r>
    </w:p>
    <w:p w:rsidR="00555310" w:rsidRPr="00CD686D" w:rsidRDefault="00555310" w:rsidP="00555310">
      <w:pPr>
        <w:pStyle w:val="Textkrper"/>
        <w:tabs>
          <w:tab w:val="left" w:pos="1980"/>
        </w:tabs>
        <w:jc w:val="left"/>
        <w:rPr>
          <w:rFonts w:asciiTheme="minorHAnsi" w:hAnsiTheme="minorHAnsi"/>
          <w:szCs w:val="24"/>
          <w:lang w:val="en-GB"/>
        </w:rPr>
      </w:pPr>
      <w:r w:rsidRPr="00CD686D">
        <w:rPr>
          <w:rFonts w:asciiTheme="minorHAnsi" w:hAnsiTheme="minorHAnsi"/>
          <w:szCs w:val="24"/>
          <w:lang w:val="en-GB"/>
        </w:rPr>
        <w:t>Abb.</w:t>
      </w:r>
      <w:r w:rsidRPr="00CD686D">
        <w:rPr>
          <w:rFonts w:asciiTheme="minorHAnsi" w:hAnsiTheme="minorHAnsi"/>
          <w:szCs w:val="24"/>
          <w:lang w:val="en-GB"/>
        </w:rPr>
        <w:tab/>
        <w:t>Abbildung</w:t>
      </w:r>
    </w:p>
    <w:p w:rsidR="00555310" w:rsidRPr="00CD686D" w:rsidRDefault="00555310" w:rsidP="00555310">
      <w:pPr>
        <w:pStyle w:val="Textkrper"/>
        <w:tabs>
          <w:tab w:val="left" w:pos="1980"/>
        </w:tabs>
        <w:jc w:val="left"/>
        <w:rPr>
          <w:rFonts w:asciiTheme="minorHAnsi" w:hAnsiTheme="minorHAnsi"/>
          <w:szCs w:val="24"/>
          <w:lang w:val="en-GB"/>
        </w:rPr>
      </w:pPr>
      <w:r w:rsidRPr="00CD686D">
        <w:rPr>
          <w:rFonts w:asciiTheme="minorHAnsi" w:hAnsiTheme="minorHAnsi"/>
          <w:szCs w:val="24"/>
          <w:lang w:val="en-GB"/>
        </w:rPr>
        <w:t xml:space="preserve">ACM        </w:t>
      </w:r>
      <w:r w:rsidRPr="00CD686D">
        <w:rPr>
          <w:rFonts w:asciiTheme="minorHAnsi" w:hAnsiTheme="minorHAnsi"/>
          <w:szCs w:val="24"/>
          <w:lang w:val="en-GB"/>
        </w:rPr>
        <w:tab/>
        <w:t>Association for Computing Machinery</w:t>
      </w:r>
      <w:r w:rsidRPr="00CD686D">
        <w:rPr>
          <w:rFonts w:asciiTheme="minorHAnsi" w:hAnsiTheme="minorHAnsi"/>
          <w:szCs w:val="24"/>
          <w:lang w:val="en-GB"/>
        </w:rPr>
        <w:tab/>
      </w:r>
      <w:r w:rsidRPr="00CD686D">
        <w:rPr>
          <w:rFonts w:asciiTheme="minorHAnsi" w:hAnsiTheme="minorHAnsi"/>
          <w:szCs w:val="24"/>
          <w:lang w:val="en-GB"/>
        </w:rPr>
        <w:tab/>
      </w:r>
      <w:r w:rsidRPr="00CD686D">
        <w:rPr>
          <w:rFonts w:asciiTheme="minorHAnsi" w:hAnsiTheme="minorHAnsi"/>
          <w:szCs w:val="24"/>
          <w:lang w:val="en-GB"/>
        </w:rPr>
        <w:tab/>
      </w:r>
    </w:p>
    <w:p w:rsidR="00555310" w:rsidRPr="00CD686D" w:rsidRDefault="00555310" w:rsidP="00555310">
      <w:pPr>
        <w:pStyle w:val="Textkrper"/>
        <w:tabs>
          <w:tab w:val="left" w:pos="1980"/>
        </w:tabs>
        <w:jc w:val="left"/>
        <w:rPr>
          <w:rFonts w:asciiTheme="minorHAnsi" w:hAnsiTheme="minorHAnsi"/>
          <w:szCs w:val="24"/>
          <w:lang w:val="en-GB"/>
        </w:rPr>
      </w:pPr>
      <w:r w:rsidRPr="00CD686D">
        <w:rPr>
          <w:rFonts w:asciiTheme="minorHAnsi" w:hAnsiTheme="minorHAnsi"/>
          <w:szCs w:val="24"/>
          <w:lang w:val="en-GB"/>
        </w:rPr>
        <w:t xml:space="preserve">ADSL </w:t>
      </w:r>
      <w:r w:rsidRPr="00CD686D">
        <w:rPr>
          <w:rFonts w:asciiTheme="minorHAnsi" w:hAnsiTheme="minorHAnsi"/>
          <w:szCs w:val="24"/>
          <w:lang w:val="en-GB"/>
        </w:rPr>
        <w:tab/>
        <w:t>Asymmetric Digital Subscriber Line</w:t>
      </w:r>
    </w:p>
    <w:p w:rsidR="00555310" w:rsidRPr="00CD686D" w:rsidRDefault="00555310" w:rsidP="00555310">
      <w:pPr>
        <w:pStyle w:val="Textkrper"/>
        <w:tabs>
          <w:tab w:val="left" w:pos="1980"/>
        </w:tabs>
        <w:jc w:val="left"/>
        <w:rPr>
          <w:rFonts w:asciiTheme="minorHAnsi" w:hAnsiTheme="minorHAnsi"/>
          <w:szCs w:val="24"/>
          <w:lang w:val="en-GB"/>
        </w:rPr>
      </w:pPr>
      <w:r w:rsidRPr="00CD686D">
        <w:rPr>
          <w:rFonts w:asciiTheme="minorHAnsi" w:hAnsiTheme="minorHAnsi"/>
          <w:szCs w:val="24"/>
          <w:lang w:val="en-GB"/>
        </w:rPr>
        <w:t>AIDA</w:t>
      </w:r>
      <w:r w:rsidRPr="00CD686D">
        <w:rPr>
          <w:rFonts w:asciiTheme="minorHAnsi" w:hAnsiTheme="minorHAnsi"/>
          <w:szCs w:val="24"/>
          <w:lang w:val="en-GB"/>
        </w:rPr>
        <w:tab/>
        <w:t>Attention-Interest-Desire-Action</w:t>
      </w:r>
    </w:p>
    <w:p w:rsidR="00555310" w:rsidRDefault="00555310" w:rsidP="00555310">
      <w:pPr>
        <w:pStyle w:val="Textkrper"/>
        <w:tabs>
          <w:tab w:val="left" w:pos="1980"/>
        </w:tabs>
        <w:jc w:val="left"/>
        <w:rPr>
          <w:rFonts w:asciiTheme="minorHAnsi" w:hAnsiTheme="minorHAnsi"/>
          <w:szCs w:val="24"/>
          <w:lang w:val="en-GB"/>
        </w:rPr>
      </w:pPr>
      <w:r w:rsidRPr="00CD686D">
        <w:rPr>
          <w:rFonts w:asciiTheme="minorHAnsi" w:hAnsiTheme="minorHAnsi"/>
          <w:szCs w:val="24"/>
          <w:lang w:val="en-GB"/>
        </w:rPr>
        <w:t>AiCR</w:t>
      </w:r>
      <w:r w:rsidRPr="00CD686D">
        <w:rPr>
          <w:rFonts w:asciiTheme="minorHAnsi" w:hAnsiTheme="minorHAnsi"/>
          <w:szCs w:val="24"/>
          <w:lang w:val="en-GB"/>
        </w:rPr>
        <w:tab/>
        <w:t xml:space="preserve">Advances in Consumer Research </w:t>
      </w:r>
    </w:p>
    <w:p w:rsidR="00CD686D" w:rsidRPr="00CD686D" w:rsidRDefault="00CD686D" w:rsidP="00555310">
      <w:pPr>
        <w:pStyle w:val="Textkrper"/>
        <w:tabs>
          <w:tab w:val="left" w:pos="1980"/>
        </w:tabs>
        <w:jc w:val="left"/>
        <w:rPr>
          <w:rFonts w:asciiTheme="minorHAnsi" w:hAnsiTheme="minorHAnsi"/>
          <w:szCs w:val="24"/>
          <w:lang w:val="en-GB"/>
        </w:rPr>
      </w:pPr>
      <w:r>
        <w:rPr>
          <w:rFonts w:asciiTheme="minorHAnsi" w:hAnsiTheme="minorHAnsi"/>
          <w:szCs w:val="24"/>
          <w:lang w:val="en-GB"/>
        </w:rPr>
        <w:t>...</w:t>
      </w:r>
      <w:r>
        <w:rPr>
          <w:rFonts w:asciiTheme="minorHAnsi" w:hAnsiTheme="minorHAnsi"/>
          <w:szCs w:val="24"/>
          <w:lang w:val="en-GB"/>
        </w:rPr>
        <w:tab/>
        <w:t>....</w:t>
      </w:r>
    </w:p>
    <w:p w:rsidR="00555310" w:rsidRPr="00795D4C" w:rsidRDefault="00555310" w:rsidP="00555310">
      <w:pPr>
        <w:rPr>
          <w:lang w:val="en-US"/>
        </w:rPr>
      </w:pPr>
    </w:p>
    <w:p w:rsidR="0042284B" w:rsidRPr="00795D4C" w:rsidRDefault="0042284B" w:rsidP="008A5550">
      <w:pPr>
        <w:rPr>
          <w:lang w:val="en-US"/>
        </w:rPr>
      </w:pPr>
    </w:p>
    <w:p w:rsidR="003B23CB" w:rsidRPr="00795D4C" w:rsidRDefault="003B23CB" w:rsidP="008A5550">
      <w:pPr>
        <w:rPr>
          <w:lang w:val="en-US"/>
        </w:rPr>
      </w:pPr>
    </w:p>
    <w:p w:rsidR="003B23CB" w:rsidRPr="00795D4C" w:rsidRDefault="003B23CB" w:rsidP="008A5550">
      <w:pPr>
        <w:rPr>
          <w:lang w:val="en-US"/>
        </w:rPr>
        <w:sectPr w:rsidR="003B23CB" w:rsidRPr="00795D4C" w:rsidSect="009F08E9">
          <w:headerReference w:type="default" r:id="rId10"/>
          <w:footerReference w:type="default" r:id="rId11"/>
          <w:pgSz w:w="11906" w:h="16838"/>
          <w:pgMar w:top="1418" w:right="1418" w:bottom="1134" w:left="1985" w:header="708" w:footer="708" w:gutter="0"/>
          <w:pgNumType w:fmt="upperRoman"/>
          <w:cols w:space="708"/>
          <w:docGrid w:linePitch="360"/>
        </w:sectPr>
      </w:pPr>
    </w:p>
    <w:p w:rsidR="00A66379" w:rsidRPr="00CD686D" w:rsidRDefault="0042284B" w:rsidP="000B7F08">
      <w:pPr>
        <w:pStyle w:val="berschrift1"/>
        <w:rPr>
          <w:sz w:val="24"/>
          <w:szCs w:val="24"/>
        </w:rPr>
      </w:pPr>
      <w:bookmarkStart w:id="1" w:name="_Ref32387623"/>
      <w:bookmarkStart w:id="2" w:name="_Ref32387631"/>
      <w:bookmarkStart w:id="3" w:name="_Ref32387638"/>
      <w:bookmarkStart w:id="4" w:name="_Ref32387674"/>
      <w:bookmarkStart w:id="5" w:name="_Ref32387686"/>
      <w:bookmarkStart w:id="6" w:name="_Ref32387691"/>
      <w:bookmarkStart w:id="7" w:name="_Ref32387694"/>
      <w:bookmarkStart w:id="8" w:name="_Ref32387753"/>
      <w:bookmarkStart w:id="9" w:name="_Ref32387976"/>
      <w:bookmarkStart w:id="10" w:name="_Ref32387998"/>
      <w:bookmarkStart w:id="11" w:name="_Ref32388109"/>
      <w:bookmarkStart w:id="12" w:name="_Ref32388111"/>
      <w:bookmarkStart w:id="13" w:name="_Toc303332220"/>
      <w:bookmarkStart w:id="14" w:name="_Toc306875574"/>
      <w:r w:rsidRPr="00CD686D">
        <w:rPr>
          <w:sz w:val="24"/>
          <w:szCs w:val="24"/>
        </w:rPr>
        <w:lastRenderedPageBreak/>
        <w:t>Überschrift der Einleitung</w:t>
      </w:r>
      <w:bookmarkEnd w:id="1"/>
      <w:bookmarkEnd w:id="2"/>
      <w:bookmarkEnd w:id="3"/>
      <w:bookmarkEnd w:id="4"/>
      <w:bookmarkEnd w:id="5"/>
      <w:bookmarkEnd w:id="6"/>
      <w:bookmarkEnd w:id="7"/>
      <w:bookmarkEnd w:id="8"/>
      <w:bookmarkEnd w:id="9"/>
      <w:bookmarkEnd w:id="10"/>
      <w:bookmarkEnd w:id="11"/>
      <w:bookmarkEnd w:id="12"/>
      <w:bookmarkEnd w:id="13"/>
      <w:bookmarkEnd w:id="14"/>
    </w:p>
    <w:p w:rsidR="00394388" w:rsidRDefault="00394388" w:rsidP="00394388">
      <w:pPr>
        <w:pStyle w:val="Formatvorlage1"/>
        <w:jc w:val="both"/>
      </w:pPr>
      <w:bookmarkStart w:id="15" w:name="_Toc303332221"/>
      <w:bookmarkStart w:id="16" w:name="_Toc306875575"/>
      <w:r w:rsidRPr="00394388">
        <w:t xml:space="preserve">Bedeutungswachstum des </w:t>
      </w:r>
      <w:r>
        <w:t>Themas AB</w:t>
      </w:r>
      <w:bookmarkEnd w:id="15"/>
      <w:bookmarkEnd w:id="16"/>
    </w:p>
    <w:p w:rsidR="00394388" w:rsidRPr="00394388" w:rsidRDefault="00394388" w:rsidP="00394388">
      <w:pPr>
        <w:jc w:val="both"/>
      </w:pPr>
      <w:r w:rsidRPr="00CD686D">
        <w:t xml:space="preserve">Das erste Kapitel der Arbeit sollte stets aus einer kurzen Einleitung oder Motivation bestehen, welche das Thema kurz beschreibt und </w:t>
      </w:r>
      <w:r>
        <w:t>deutlich macht, warum es wichtig ist, dass Sie sich mit diesem Thema beschäftigen</w:t>
      </w:r>
      <w:r w:rsidRPr="00CD686D">
        <w:t xml:space="preserve">. </w:t>
      </w:r>
      <w:r w:rsidR="00563AAF">
        <w:t xml:space="preserve">Nach dem Lesen dieses Kapitels, soll man Lust haben, Sie mit der Arbeit auseinander zu setzen. Mutige, aktuelle oder auch kontroverse Zitate sind hier gut aufgehoben. </w:t>
      </w:r>
    </w:p>
    <w:p w:rsidR="00394388" w:rsidRDefault="00394388" w:rsidP="00394388">
      <w:pPr>
        <w:pStyle w:val="Formatvorlage1"/>
        <w:jc w:val="both"/>
      </w:pPr>
      <w:bookmarkStart w:id="17" w:name="_Toc303332225"/>
      <w:bookmarkStart w:id="18" w:name="_Toc306875576"/>
      <w:r w:rsidRPr="00394388">
        <w:t>Abgrenzung</w:t>
      </w:r>
      <w:r>
        <w:t xml:space="preserve"> des Untersuchungsgegenstandes</w:t>
      </w:r>
      <w:bookmarkEnd w:id="17"/>
      <w:bookmarkEnd w:id="18"/>
    </w:p>
    <w:p w:rsidR="005D591D" w:rsidRDefault="00394388" w:rsidP="00394388">
      <w:pPr>
        <w:jc w:val="both"/>
      </w:pPr>
      <w:r w:rsidRPr="00394388">
        <w:t xml:space="preserve">In diesem </w:t>
      </w:r>
      <w:r>
        <w:t>Kapitel sollten Sie die grundlegenden Definition</w:t>
      </w:r>
      <w:r w:rsidR="00DF5E87">
        <w:t>en</w:t>
      </w:r>
      <w:r>
        <w:t xml:space="preserve"> einführen, die im Titel der Arbeit genannt werden. </w:t>
      </w:r>
    </w:p>
    <w:p w:rsidR="00394388" w:rsidRDefault="00394388" w:rsidP="00394388">
      <w:pPr>
        <w:jc w:val="both"/>
      </w:pPr>
      <w:r>
        <w:t xml:space="preserve">Beispielsweise so: </w:t>
      </w:r>
      <w:r w:rsidR="00563AAF">
        <w:t>„</w:t>
      </w:r>
      <w:r w:rsidRPr="00394388">
        <w:t>Der Begriff</w:t>
      </w:r>
      <w:r w:rsidRPr="00394388">
        <w:rPr>
          <w:b/>
        </w:rPr>
        <w:t xml:space="preserve"> Direktmarketing</w:t>
      </w:r>
      <w:r w:rsidRPr="00394388">
        <w:t xml:space="preserve"> wird in der Literatur sehr uneinheitlich verwendet, allerdings lassen sich drei Dimensionen identifizieren, die sich in drei einander ergänzenden Definitionen widerspiegeln.</w:t>
      </w:r>
      <w:r w:rsidRPr="00394388">
        <w:rPr>
          <w:vertAlign w:val="superscript"/>
        </w:rPr>
        <w:footnoteReference w:id="1"/>
      </w:r>
      <w:r w:rsidRPr="00394388">
        <w:t xml:space="preserve"> Vorwiegend in der Praxis wird das Direktmarketing als Kommunikationsinstrument verstanden.</w:t>
      </w:r>
      <w:r w:rsidRPr="00394388">
        <w:rPr>
          <w:vertAlign w:val="superscript"/>
        </w:rPr>
        <w:footnoteReference w:id="2"/>
      </w:r>
      <w:r w:rsidRPr="00394388">
        <w:t xml:space="preserve"> </w:t>
      </w:r>
      <w:r>
        <w:t>…</w:t>
      </w:r>
      <w:r w:rsidR="005D591D">
        <w:t>…..</w:t>
      </w:r>
      <w:r w:rsidR="00563AAF">
        <w:t>“</w:t>
      </w:r>
    </w:p>
    <w:p w:rsidR="00394388" w:rsidRPr="00394388" w:rsidRDefault="00394388" w:rsidP="00394388">
      <w:pPr>
        <w:jc w:val="both"/>
      </w:pPr>
      <w:r>
        <w:t xml:space="preserve">Wenn Sie – aus guten Grund – eine Abgrenzung vornehmen wollen, kann das auch hier geschehen. Beispielsweise so: </w:t>
      </w:r>
      <w:r w:rsidR="00563AAF">
        <w:t>„</w:t>
      </w:r>
      <w:r w:rsidRPr="00394388">
        <w:t xml:space="preserve">Es wird ausschließlich der Bereich Business-to-Consumer, d. h. Anbieter zu </w:t>
      </w:r>
      <w:r w:rsidR="00FB3517" w:rsidRPr="00394388">
        <w:t>Endkunde betrachtet</w:t>
      </w:r>
      <w:r w:rsidRPr="00394388">
        <w:t>, der aus Marketin</w:t>
      </w:r>
      <w:r>
        <w:t>gsicht das „interessantere Akti</w:t>
      </w:r>
      <w:r w:rsidRPr="00394388">
        <w:t>onsfeld</w:t>
      </w:r>
      <w:r w:rsidR="00FB3517" w:rsidRPr="00394388">
        <w:t>“ darstellt</w:t>
      </w:r>
      <w:r w:rsidRPr="00394388">
        <w:t xml:space="preserve">. Des Weiteren erscheint es sinnvoll, eine Abgrenzung von Corporate und Marketing Sites eines Unternehmens und zum Online Marketing vorzunehmen. Unternehmen nutzen Corporate Sites, um sich der Öffentlichkeit darzustellen. Diese zielen nicht darauf ab, Kunden zum Kauf zu bewegen und sind daher keine Form </w:t>
      </w:r>
      <w:r w:rsidR="00FB3517" w:rsidRPr="00394388">
        <w:t>des Direktmarketings</w:t>
      </w:r>
      <w:r w:rsidRPr="00394388">
        <w:t>. Im Gegensatz dazu versucht die Marketing Site, den Kunden zum Kauf zu bewegen.  Sobald aber in die Bestellmöglichkeit per Internet ein Händler eingebunden ist, liegt kein interaktives Direktmarketing mehr vor.</w:t>
      </w:r>
      <w:r w:rsidR="00563AAF">
        <w:t>“</w:t>
      </w:r>
    </w:p>
    <w:p w:rsidR="00394388" w:rsidRDefault="00394388" w:rsidP="00394388">
      <w:pPr>
        <w:pStyle w:val="Formatvorlage1"/>
        <w:jc w:val="both"/>
      </w:pPr>
      <w:bookmarkStart w:id="19" w:name="_Toc303332226"/>
      <w:bookmarkStart w:id="20" w:name="_Toc306875577"/>
      <w:r>
        <w:lastRenderedPageBreak/>
        <w:t>Ziel und Gang der Untersuchung</w:t>
      </w:r>
      <w:bookmarkEnd w:id="19"/>
      <w:bookmarkEnd w:id="20"/>
    </w:p>
    <w:p w:rsidR="005D591D" w:rsidRDefault="00394388" w:rsidP="00394388">
      <w:pPr>
        <w:jc w:val="both"/>
      </w:pPr>
      <w:r w:rsidRPr="00394388">
        <w:t xml:space="preserve">Im </w:t>
      </w:r>
      <w:r>
        <w:t xml:space="preserve">letzten Einleitungskapitel werden Ziel und Gang der Untersuchung skizziert, um dem Leser eine Einordnung zu geben. </w:t>
      </w:r>
    </w:p>
    <w:p w:rsidR="00394388" w:rsidRDefault="00394388" w:rsidP="00394388">
      <w:pPr>
        <w:jc w:val="both"/>
      </w:pPr>
      <w:r>
        <w:t xml:space="preserve">Beispielsweise so: </w:t>
      </w:r>
      <w:r w:rsidRPr="00394388">
        <w:t xml:space="preserve">Vor dem dargestellten Hintergrund ist es </w:t>
      </w:r>
      <w:r w:rsidRPr="00394388">
        <w:rPr>
          <w:b/>
        </w:rPr>
        <w:t>Ziel dieser Arbeit</w:t>
      </w:r>
      <w:r w:rsidRPr="00394388">
        <w:t>, Ansatzpunkte für die Wirkungsmessung im interaktiven Direktmarketing zu entwickeln. Um dieses zentrale Ziel zu erreichen, gilt es zwei Teilzielen Rechnung zu tragen. Zunächst muss festgelegt werden, welche Wirkungen im Internet gemessen werden müssen. Daher ist in einem ersten Schritt ein Wirkungsmodell der Kommunikation im Internet abzuleiten. Darauf aufbauend wird herausgearbeitet, wie relevante Wirkungen gemessen werden können und welche speziellen Verfahren dazu im Internet zur Verfügung stehen.</w:t>
      </w:r>
      <w:r>
        <w:t xml:space="preserve"> </w:t>
      </w:r>
    </w:p>
    <w:p w:rsidR="00394388" w:rsidRDefault="00394388" w:rsidP="00394388">
      <w:pPr>
        <w:jc w:val="both"/>
      </w:pPr>
      <w:r w:rsidRPr="00394388">
        <w:t xml:space="preserve">Mit beschriebener Zielsetzung ist der </w:t>
      </w:r>
      <w:r w:rsidRPr="00394388">
        <w:rPr>
          <w:b/>
        </w:rPr>
        <w:t>Gang der Untersuchung</w:t>
      </w:r>
      <w:r w:rsidRPr="00394388">
        <w:t xml:space="preserve"> vorgezeichnet: In Kapitel 2 werden zunächst </w:t>
      </w:r>
      <w:r>
        <w:t>…</w:t>
      </w:r>
      <w:r w:rsidRPr="00394388">
        <w:t xml:space="preserve">. Weiterhin erfolgt </w:t>
      </w:r>
      <w:r>
        <w:t>…</w:t>
      </w:r>
      <w:r w:rsidRPr="00394388">
        <w:t xml:space="preserve"> In Kapitel 3 erfolgt </w:t>
      </w:r>
      <w:r>
        <w:t>…</w:t>
      </w:r>
      <w:r w:rsidRPr="00394388">
        <w:t xml:space="preserve"> Kapitel 5 fasst die zentralen Ergebnisse der Untersuchung zusammen</w:t>
      </w:r>
      <w:r w:rsidR="005D591D">
        <w:t xml:space="preserve">. </w:t>
      </w:r>
      <w:r w:rsidRPr="00394388">
        <w:t>Ein Ausblick verweist auf die Notwendigkeit weiterer Forschungsansätze für die Theorie und die notwendige Berücksichtigung bestehender Erkenntnisse in der Praxis.</w:t>
      </w:r>
    </w:p>
    <w:p w:rsidR="005D591D" w:rsidRPr="00394388" w:rsidRDefault="005D591D" w:rsidP="00394388">
      <w:pPr>
        <w:jc w:val="both"/>
      </w:pPr>
      <w:r>
        <w:t xml:space="preserve">In diesem Kapitel bietet es sich an, den Gang der Untersuchung durch eine Abbildung zu illustrieren. </w:t>
      </w:r>
    </w:p>
    <w:p w:rsidR="00DF2047" w:rsidRPr="00CD686D" w:rsidRDefault="00DF2047" w:rsidP="00F43B67">
      <w:pPr>
        <w:pStyle w:val="berschrift1"/>
        <w:rPr>
          <w:sz w:val="24"/>
          <w:szCs w:val="24"/>
        </w:rPr>
      </w:pPr>
      <w:bookmarkStart w:id="21" w:name="_Ref32387756"/>
      <w:bookmarkStart w:id="22" w:name="_Ref32388072"/>
      <w:bookmarkStart w:id="23" w:name="_Ref32388073"/>
      <w:bookmarkStart w:id="24" w:name="_Ref32388132"/>
      <w:bookmarkStart w:id="25" w:name="_Ref32388134"/>
      <w:bookmarkStart w:id="26" w:name="_Toc303332227"/>
      <w:bookmarkStart w:id="27" w:name="_Toc306875578"/>
      <w:r w:rsidRPr="00CD686D">
        <w:rPr>
          <w:sz w:val="24"/>
          <w:szCs w:val="24"/>
        </w:rPr>
        <w:lastRenderedPageBreak/>
        <w:t>Grundlagenkapitel</w:t>
      </w:r>
      <w:bookmarkEnd w:id="21"/>
      <w:bookmarkEnd w:id="22"/>
      <w:bookmarkEnd w:id="23"/>
      <w:bookmarkEnd w:id="24"/>
      <w:bookmarkEnd w:id="25"/>
      <w:bookmarkEnd w:id="26"/>
      <w:bookmarkEnd w:id="27"/>
    </w:p>
    <w:p w:rsidR="0042284B" w:rsidRPr="00CD686D" w:rsidRDefault="003F19BC" w:rsidP="00394388">
      <w:pPr>
        <w:pStyle w:val="Formatvorlage1"/>
      </w:pPr>
      <w:bookmarkStart w:id="28" w:name="_Toc303332228"/>
      <w:bookmarkStart w:id="29" w:name="_Toc306875579"/>
      <w:r w:rsidRPr="00CD686D">
        <w:t>Beschreibung der zugrunde gelegten Technik A</w:t>
      </w:r>
      <w:bookmarkEnd w:id="28"/>
      <w:bookmarkEnd w:id="29"/>
    </w:p>
    <w:p w:rsidR="003F19BC" w:rsidRPr="00CD686D" w:rsidRDefault="000441E2" w:rsidP="000441E2">
      <w:pPr>
        <w:jc w:val="both"/>
      </w:pPr>
      <w:r w:rsidRPr="00CD686D">
        <w:t>Nach der Einleitung folgen ein oder mehrere Kapitel, in denen die für das Verständnis der Arbeit benötig</w:t>
      </w:r>
      <w:r w:rsidR="00DF1D24">
        <w:t>ten Grundlagen erläutert werden</w:t>
      </w:r>
      <w:r w:rsidR="00394388">
        <w:t>.</w:t>
      </w:r>
    </w:p>
    <w:p w:rsidR="003F19BC" w:rsidRPr="00CD686D" w:rsidRDefault="003F19BC" w:rsidP="003F19BC">
      <w:pPr>
        <w:pStyle w:val="berschrift2"/>
        <w:rPr>
          <w:sz w:val="24"/>
          <w:szCs w:val="24"/>
        </w:rPr>
      </w:pPr>
      <w:bookmarkStart w:id="30" w:name="_Toc303332229"/>
      <w:bookmarkStart w:id="31" w:name="_Toc306875580"/>
      <w:r w:rsidRPr="00CD686D">
        <w:rPr>
          <w:sz w:val="24"/>
          <w:szCs w:val="24"/>
        </w:rPr>
        <w:t>Beschreibung der Technik B</w:t>
      </w:r>
      <w:bookmarkEnd w:id="30"/>
      <w:bookmarkEnd w:id="31"/>
    </w:p>
    <w:p w:rsidR="003F19BC" w:rsidRPr="00CD686D" w:rsidRDefault="000441E2" w:rsidP="000441E2">
      <w:pPr>
        <w:jc w:val="both"/>
      </w:pPr>
      <w:r w:rsidRPr="00CD686D">
        <w:t xml:space="preserve">Das Grundlagenkapitel sollte natürlich, wie der Rest der Arbeit auch, sinnvoll gegliedert und strukturiert werden. Hierzu kann die Möglichkeit verwendet werden, verschiedene Unterkapitel anzulegen oder </w:t>
      </w:r>
      <w:r w:rsidR="006C6FDE" w:rsidRPr="00CD686D">
        <w:t>die Beschreibungen sinnvoll in mehrere große Kapitel aufzuteilen.</w:t>
      </w:r>
      <w:r w:rsidR="00EB6C4B" w:rsidRPr="00CD686D">
        <w:t xml:space="preserve"> Die Gliederungstiefe sollte dabei jedoch nicht unnötig hoch ausfallen. Bei Bachelor- und Seminarausarbeitungen hat sich eine Gliederungstiefe von max. 3 Ebenen, bei Diplom</w:t>
      </w:r>
      <w:r w:rsidR="00555310" w:rsidRPr="00CD686D">
        <w:t>- und Master</w:t>
      </w:r>
      <w:r w:rsidR="00EB6C4B" w:rsidRPr="00CD686D">
        <w:t>arbeiten von bis zu 4 Ebenen bewährt.</w:t>
      </w:r>
    </w:p>
    <w:p w:rsidR="003F19BC" w:rsidRPr="00CD686D" w:rsidRDefault="003F19BC" w:rsidP="005453F8">
      <w:pPr>
        <w:pStyle w:val="berschrift1"/>
      </w:pPr>
      <w:bookmarkStart w:id="32" w:name="_Ref32388019"/>
      <w:bookmarkStart w:id="33" w:name="_Ref32388022"/>
      <w:bookmarkStart w:id="34" w:name="_Toc303332230"/>
      <w:bookmarkStart w:id="35" w:name="_Toc306875581"/>
      <w:r w:rsidRPr="00CD686D">
        <w:lastRenderedPageBreak/>
        <w:t>Kernkapitel</w:t>
      </w:r>
      <w:bookmarkEnd w:id="32"/>
      <w:bookmarkEnd w:id="33"/>
      <w:bookmarkEnd w:id="34"/>
      <w:bookmarkEnd w:id="35"/>
    </w:p>
    <w:p w:rsidR="003F19BC" w:rsidRPr="00CD686D" w:rsidRDefault="003F19BC" w:rsidP="00EF2757">
      <w:pPr>
        <w:pStyle w:val="berschrift2"/>
        <w:rPr>
          <w:sz w:val="24"/>
          <w:szCs w:val="24"/>
        </w:rPr>
      </w:pPr>
      <w:bookmarkStart w:id="36" w:name="_Toc303332231"/>
      <w:bookmarkStart w:id="37" w:name="_Toc306875582"/>
      <w:r w:rsidRPr="00CD686D">
        <w:rPr>
          <w:sz w:val="24"/>
          <w:szCs w:val="24"/>
        </w:rPr>
        <w:t>Kernkapitel Unterkapitel 1</w:t>
      </w:r>
      <w:bookmarkEnd w:id="36"/>
      <w:bookmarkEnd w:id="37"/>
    </w:p>
    <w:p w:rsidR="006C6FDE" w:rsidRPr="00CD686D" w:rsidRDefault="006C6FDE" w:rsidP="006C6FDE">
      <w:pPr>
        <w:jc w:val="both"/>
      </w:pPr>
      <w:r w:rsidRPr="00CD686D">
        <w:t>Nach der Einleitung und der Beschreibung der Grundlagen der Arbeit folgen üblicher</w:t>
      </w:r>
      <w:r w:rsidR="009F08E9" w:rsidRPr="00CD686D">
        <w:softHyphen/>
      </w:r>
      <w:r w:rsidRPr="00CD686D">
        <w:t xml:space="preserve">weise ein oder mehrere Kernkapitel, welche </w:t>
      </w:r>
      <w:r w:rsidR="002C3CD3" w:rsidRPr="00CD686D">
        <w:t>sich intensiv mit dem Hauptthema der Arbeit beschäftigen und sich dabei auf die in den Eingangskapiteln vorgestellten Techniken und Definitionen berufen.</w:t>
      </w:r>
    </w:p>
    <w:p w:rsidR="002C3CD3" w:rsidRPr="00CD686D" w:rsidRDefault="002C3CD3" w:rsidP="006C6FDE">
      <w:pPr>
        <w:jc w:val="both"/>
      </w:pPr>
      <w:r w:rsidRPr="00CD686D">
        <w:t>Auch das oder die Kernkapitel sollten ausgehend von der logischen Struktur des Themas sinnvoll in mehrere Kapitel, Unterkapitel und Abschnitte aufgeteilt werden.</w:t>
      </w:r>
    </w:p>
    <w:p w:rsidR="003F19BC" w:rsidRPr="00CD686D" w:rsidRDefault="003F19BC" w:rsidP="003F19BC">
      <w:pPr>
        <w:pStyle w:val="berschrift2"/>
        <w:rPr>
          <w:sz w:val="24"/>
          <w:szCs w:val="24"/>
        </w:rPr>
      </w:pPr>
      <w:bookmarkStart w:id="38" w:name="_Toc303332232"/>
      <w:bookmarkStart w:id="39" w:name="_Toc306875583"/>
      <w:r w:rsidRPr="00CD686D">
        <w:rPr>
          <w:sz w:val="24"/>
          <w:szCs w:val="24"/>
        </w:rPr>
        <w:t>Kernkapitel Unterkapitel 2</w:t>
      </w:r>
      <w:bookmarkEnd w:id="38"/>
      <w:bookmarkEnd w:id="39"/>
    </w:p>
    <w:p w:rsidR="003F19BC" w:rsidRPr="00CD686D" w:rsidRDefault="003F19BC" w:rsidP="003F19BC">
      <w:pPr>
        <w:pStyle w:val="berschrift3"/>
        <w:rPr>
          <w:sz w:val="24"/>
          <w:szCs w:val="24"/>
        </w:rPr>
      </w:pPr>
      <w:bookmarkStart w:id="40" w:name="_Toc303332233"/>
      <w:bookmarkStart w:id="41" w:name="_Toc306875584"/>
      <w:r w:rsidRPr="00CD686D">
        <w:rPr>
          <w:sz w:val="24"/>
          <w:szCs w:val="24"/>
        </w:rPr>
        <w:t>Unterkapitel 2.1</w:t>
      </w:r>
      <w:bookmarkEnd w:id="40"/>
      <w:bookmarkEnd w:id="41"/>
    </w:p>
    <w:p w:rsidR="002C3CD3" w:rsidRPr="00CD686D" w:rsidRDefault="002C3CD3" w:rsidP="002C3CD3">
      <w:pPr>
        <w:jc w:val="both"/>
      </w:pPr>
      <w:r w:rsidRPr="00CD686D">
        <w:t>Die Formatierung der Arbeit sollte sich an der Formatierung dieser Vorlage orientieren. Als Ränder für die Arbeit empfehlen sich links 3,5 cm, rechts 2</w:t>
      </w:r>
      <w:r w:rsidR="009F08E9" w:rsidRPr="00CD686D">
        <w:t>,5</w:t>
      </w:r>
      <w:r w:rsidRPr="00CD686D">
        <w:t xml:space="preserve"> cm, oben </w:t>
      </w:r>
      <w:r w:rsidR="000B0A58" w:rsidRPr="00CD686D">
        <w:t xml:space="preserve">2,5 cm und unten 2 cm. </w:t>
      </w:r>
      <w:r w:rsidR="00ED3ACE" w:rsidRPr="00CD686D">
        <w:t xml:space="preserve">Der Text der Arbeit sollte im Blocksatz ausgerichtet werden. </w:t>
      </w:r>
      <w:r w:rsidR="000B0A58" w:rsidRPr="00CD686D">
        <w:t>In der Kopfzeile der einzelnen Seiten sollte zur einfacheren Orientie</w:t>
      </w:r>
      <w:r w:rsidR="000B0A58" w:rsidRPr="00CD686D">
        <w:softHyphen/>
        <w:t xml:space="preserve">rung die Überschrift des aktuellen Oberkapitels eingefügt werden. Die Nummerierung der Seiten beginnt mit der ersten Seite der Einleitung und erfolgt üblicherweise </w:t>
      </w:r>
      <w:r w:rsidR="006E2D4A" w:rsidRPr="00CD686D">
        <w:t>unten auf jeder</w:t>
      </w:r>
      <w:r w:rsidR="000B0A58" w:rsidRPr="00CD686D">
        <w:t xml:space="preserve"> Seite.</w:t>
      </w:r>
    </w:p>
    <w:p w:rsidR="00ED3ACE" w:rsidRPr="00CD686D" w:rsidRDefault="00ED3ACE" w:rsidP="002C3CD3">
      <w:pPr>
        <w:jc w:val="both"/>
      </w:pPr>
      <w:r w:rsidRPr="00CD686D">
        <w:t>Manuell eingefügte Seitenumbrüche sind nur in Bachelor- und Diplomarbeiten vor dem Beginn eines neuen Kapitels vorgesehen. Um Seminarausarbeitungen auf möglichst wenig Papier ausdrucken zu können, sollte in ihnen auf unnötige Seitenumbrüche verzichtet wer</w:t>
      </w:r>
      <w:r w:rsidRPr="00CD686D">
        <w:softHyphen/>
        <w:t>den.</w:t>
      </w:r>
    </w:p>
    <w:p w:rsidR="00DB68F3" w:rsidRPr="00CD686D" w:rsidRDefault="00DB68F3" w:rsidP="00ED3ACE">
      <w:pPr>
        <w:jc w:val="both"/>
      </w:pPr>
      <w:r w:rsidRPr="00CD686D">
        <w:t xml:space="preserve">Die Arbeit sollte durchgängig den Regeln der neuen Rechtschreibung entsprechen, wobei besonderer Wert auf die sprachliche Gestaltung und die Lesbarkeit des Textes gelegt wird. </w:t>
      </w:r>
      <w:r w:rsidR="00EE6B05" w:rsidRPr="00CD686D">
        <w:t>Zeichen</w:t>
      </w:r>
      <w:r w:rsidR="00EE6B05" w:rsidRPr="00CD686D">
        <w:softHyphen/>
        <w:t>setzung, Grammatik, Verständlichkeit und die</w:t>
      </w:r>
      <w:r w:rsidR="00D16372" w:rsidRPr="00CD686D">
        <w:t xml:space="preserve"> Präzision der Formulierungen fließen dabei zu jeweils gleichen Teilen in das Gesamtbild der Arbeit ein. Als Hinweis gilt: </w:t>
      </w:r>
      <w:r w:rsidR="009676DC" w:rsidRPr="00CD686D">
        <w:t>k</w:t>
      </w:r>
      <w:r w:rsidRPr="00CD686D">
        <w:t>leinere Rechtschreibfehler lassen sich häufig durch die Verwendung eine</w:t>
      </w:r>
      <w:r w:rsidR="009676DC" w:rsidRPr="00CD686D">
        <w:t xml:space="preserve">r automatisierten Rechtschreibprüfung </w:t>
      </w:r>
      <w:r w:rsidR="000F537E" w:rsidRPr="00CD686D">
        <w:t>korrigieren</w:t>
      </w:r>
      <w:r w:rsidR="00EE6B05" w:rsidRPr="00CD686D">
        <w:t>.</w:t>
      </w:r>
      <w:r w:rsidR="000F537E" w:rsidRPr="00CD686D">
        <w:t xml:space="preserve"> </w:t>
      </w:r>
      <w:r w:rsidR="00EE6B05" w:rsidRPr="00CD686D">
        <w:t>E</w:t>
      </w:r>
      <w:r w:rsidR="000F537E" w:rsidRPr="00CD686D">
        <w:t>s empfiehlt sich aber, die Arbeit zusätzlich noch von weiteren Unbeteiligten korrigieren zu lassen.</w:t>
      </w:r>
    </w:p>
    <w:p w:rsidR="00D00A04" w:rsidRPr="00CD686D" w:rsidRDefault="00ED3ACE" w:rsidP="00555310">
      <w:pPr>
        <w:jc w:val="both"/>
      </w:pPr>
      <w:r w:rsidRPr="00CD686D">
        <w:lastRenderedPageBreak/>
        <w:t xml:space="preserve">Als Schriftart </w:t>
      </w:r>
      <w:r w:rsidR="00555310" w:rsidRPr="00CD686D">
        <w:t>ist</w:t>
      </w:r>
      <w:r w:rsidRPr="00CD686D">
        <w:t xml:space="preserve"> „</w:t>
      </w:r>
      <w:r w:rsidR="00555310" w:rsidRPr="00CD686D">
        <w:t>Calibri</w:t>
      </w:r>
      <w:r w:rsidRPr="00CD686D">
        <w:t xml:space="preserve">“ </w:t>
      </w:r>
      <w:r w:rsidR="00555310" w:rsidRPr="00CD686D">
        <w:t>zu wählen</w:t>
      </w:r>
      <w:r w:rsidRPr="00CD686D">
        <w:t xml:space="preserve">. Bei Bedarf kann aber auch eine andere Schrift </w:t>
      </w:r>
      <w:r w:rsidR="00555310" w:rsidRPr="00CD686D">
        <w:rPr>
          <w:i/>
        </w:rPr>
        <w:t>ohne</w:t>
      </w:r>
      <w:r w:rsidRPr="00CD686D">
        <w:t xml:space="preserve"> Serifen ausgewählt werden</w:t>
      </w:r>
      <w:r w:rsidR="00581C8B" w:rsidRPr="00CD686D">
        <w:t xml:space="preserve"> (nicht also </w:t>
      </w:r>
      <w:r w:rsidR="00555310" w:rsidRPr="00CD686D">
        <w:t>Times New Roman</w:t>
      </w:r>
      <w:r w:rsidR="00581C8B" w:rsidRPr="00CD686D">
        <w:t>)</w:t>
      </w:r>
      <w:r w:rsidRPr="00CD686D">
        <w:t>.</w:t>
      </w:r>
      <w:r w:rsidR="00581C8B" w:rsidRPr="00CD686D">
        <w:t xml:space="preserve"> </w:t>
      </w:r>
      <w:r w:rsidR="00BC04B7" w:rsidRPr="00CD686D">
        <w:t xml:space="preserve">Wichtige Hervorhebungen im Text können durch die Verwendung von </w:t>
      </w:r>
      <w:r w:rsidR="00FC364D" w:rsidRPr="00FC364D">
        <w:rPr>
          <w:b/>
        </w:rPr>
        <w:t>Fettschrift</w:t>
      </w:r>
      <w:r w:rsidR="00BC04B7" w:rsidRPr="00CD686D">
        <w:t xml:space="preserve"> reali</w:t>
      </w:r>
      <w:r w:rsidR="00D00A04" w:rsidRPr="00CD686D">
        <w:softHyphen/>
      </w:r>
      <w:r w:rsidR="00BC04B7" w:rsidRPr="00CD686D">
        <w:t>siert</w:t>
      </w:r>
      <w:r w:rsidR="009676DC" w:rsidRPr="00CD686D">
        <w:t xml:space="preserve"> werden. Das U</w:t>
      </w:r>
      <w:r w:rsidR="00BC04B7" w:rsidRPr="00CD686D">
        <w:t xml:space="preserve">nterstreichen von Wörtern wird hierfür nicht gerne gesehen. </w:t>
      </w:r>
    </w:p>
    <w:p w:rsidR="002C3CD3" w:rsidRPr="00CD686D" w:rsidRDefault="00631560" w:rsidP="00A2303D">
      <w:pPr>
        <w:jc w:val="both"/>
      </w:pPr>
      <w:r w:rsidRPr="00CD686D">
        <w:t>Tabellen und Grafiken werden in der Regel zentriert angeordnet und innerhalb der Arbeit durchgehend nummeriert. Ein explizites Tabellen</w:t>
      </w:r>
      <w:r w:rsidR="009676DC" w:rsidRPr="00CD686D">
        <w:t>-</w:t>
      </w:r>
      <w:r w:rsidRPr="00CD686D">
        <w:t xml:space="preserve"> oder Abbildungsverzeichnis zu Beginn oder am Ende der Arbeit ist </w:t>
      </w:r>
      <w:r w:rsidR="00555310" w:rsidRPr="00CD686D">
        <w:t>abhängig von der Anzahl der Tabellen und Abbildungen in aller Regel</w:t>
      </w:r>
      <w:r w:rsidRPr="00CD686D">
        <w:t xml:space="preserve"> er</w:t>
      </w:r>
      <w:r w:rsidR="009676DC" w:rsidRPr="00CD686D">
        <w:t>forderlich</w:t>
      </w:r>
      <w:r w:rsidRPr="00CD686D">
        <w:t>. Formatierung und Beschriftung von Tabellen k</w:t>
      </w:r>
      <w:r w:rsidR="009676DC" w:rsidRPr="00CD686D">
        <w:t>ö</w:t>
      </w:r>
      <w:r w:rsidRPr="00CD686D">
        <w:t>nn</w:t>
      </w:r>
      <w:r w:rsidR="009676DC" w:rsidRPr="00CD686D">
        <w:t>en</w:t>
      </w:r>
      <w:r w:rsidRPr="00CD686D">
        <w:t xml:space="preserve"> dem folgenden Beispiel entnommen werden:</w:t>
      </w:r>
    </w:p>
    <w:tbl>
      <w:tblPr>
        <w:tblStyle w:val="Tabellenraster"/>
        <w:tblW w:w="0" w:type="auto"/>
        <w:jc w:val="center"/>
        <w:tblLook w:val="01E0" w:firstRow="1" w:lastRow="1" w:firstColumn="1" w:lastColumn="1" w:noHBand="0" w:noVBand="0"/>
      </w:tblPr>
      <w:tblGrid>
        <w:gridCol w:w="883"/>
        <w:gridCol w:w="1542"/>
        <w:gridCol w:w="1542"/>
        <w:gridCol w:w="1542"/>
        <w:gridCol w:w="1615"/>
      </w:tblGrid>
      <w:tr w:rsidR="002C3CD3" w:rsidRPr="00CD686D">
        <w:trPr>
          <w:jc w:val="center"/>
        </w:trPr>
        <w:tc>
          <w:tcPr>
            <w:tcW w:w="883" w:type="dxa"/>
          </w:tcPr>
          <w:p w:rsidR="002C3CD3" w:rsidRPr="00CD686D" w:rsidRDefault="002C3CD3" w:rsidP="00ED3ACE">
            <w:pPr>
              <w:spacing w:after="0" w:line="240" w:lineRule="auto"/>
              <w:jc w:val="center"/>
              <w:rPr>
                <w:b/>
              </w:rPr>
            </w:pPr>
            <w:r w:rsidRPr="00CD686D">
              <w:rPr>
                <w:b/>
              </w:rPr>
              <w:sym w:font="Symbol" w:char="F071"/>
            </w:r>
            <w:r w:rsidRPr="00CD686D">
              <w:rPr>
                <w:b/>
              </w:rPr>
              <w:t>(</w:t>
            </w:r>
            <w:r w:rsidRPr="00CD686D">
              <w:rPr>
                <w:b/>
                <w:i/>
              </w:rPr>
              <w:t>n</w:t>
            </w:r>
            <w:r w:rsidRPr="00CD686D">
              <w:rPr>
                <w:b/>
              </w:rPr>
              <w:t>)</w:t>
            </w:r>
          </w:p>
        </w:tc>
        <w:tc>
          <w:tcPr>
            <w:tcW w:w="1542" w:type="dxa"/>
          </w:tcPr>
          <w:p w:rsidR="002C3CD3" w:rsidRPr="00CD686D" w:rsidRDefault="002C3CD3" w:rsidP="00ED3ACE">
            <w:pPr>
              <w:spacing w:after="0" w:line="240" w:lineRule="auto"/>
              <w:jc w:val="right"/>
              <w:rPr>
                <w:b/>
              </w:rPr>
            </w:pPr>
            <w:r w:rsidRPr="00CD686D">
              <w:rPr>
                <w:b/>
              </w:rPr>
              <w:t>1</w:t>
            </w:r>
          </w:p>
        </w:tc>
        <w:tc>
          <w:tcPr>
            <w:tcW w:w="1542" w:type="dxa"/>
          </w:tcPr>
          <w:p w:rsidR="002C3CD3" w:rsidRPr="00CD686D" w:rsidRDefault="002C3CD3" w:rsidP="00ED3ACE">
            <w:pPr>
              <w:spacing w:after="0" w:line="240" w:lineRule="auto"/>
              <w:jc w:val="right"/>
              <w:rPr>
                <w:b/>
              </w:rPr>
            </w:pPr>
            <w:r w:rsidRPr="00CD686D">
              <w:rPr>
                <w:b/>
              </w:rPr>
              <w:t>10</w:t>
            </w:r>
          </w:p>
        </w:tc>
        <w:tc>
          <w:tcPr>
            <w:tcW w:w="1542" w:type="dxa"/>
          </w:tcPr>
          <w:p w:rsidR="002C3CD3" w:rsidRPr="00CD686D" w:rsidRDefault="002C3CD3" w:rsidP="00ED3ACE">
            <w:pPr>
              <w:spacing w:after="0" w:line="240" w:lineRule="auto"/>
              <w:jc w:val="right"/>
              <w:rPr>
                <w:b/>
              </w:rPr>
            </w:pPr>
            <w:r w:rsidRPr="00CD686D">
              <w:rPr>
                <w:b/>
              </w:rPr>
              <w:t>100</w:t>
            </w:r>
          </w:p>
        </w:tc>
        <w:tc>
          <w:tcPr>
            <w:tcW w:w="1596" w:type="dxa"/>
          </w:tcPr>
          <w:p w:rsidR="002C3CD3" w:rsidRPr="00CD686D" w:rsidRDefault="002C3CD3" w:rsidP="00ED3ACE">
            <w:pPr>
              <w:spacing w:after="0" w:line="240" w:lineRule="auto"/>
              <w:jc w:val="right"/>
              <w:rPr>
                <w:b/>
              </w:rPr>
            </w:pPr>
            <w:r w:rsidRPr="00CD686D">
              <w:rPr>
                <w:b/>
              </w:rPr>
              <w:t>1000</w:t>
            </w:r>
          </w:p>
        </w:tc>
      </w:tr>
      <w:tr w:rsidR="002C3CD3" w:rsidRPr="00CD686D">
        <w:trPr>
          <w:jc w:val="center"/>
        </w:trPr>
        <w:tc>
          <w:tcPr>
            <w:tcW w:w="883" w:type="dxa"/>
          </w:tcPr>
          <w:p w:rsidR="002C3CD3" w:rsidRPr="00CD686D" w:rsidRDefault="009676DC" w:rsidP="00ED3ACE">
            <w:pPr>
              <w:spacing w:after="0" w:line="240" w:lineRule="auto"/>
              <w:jc w:val="center"/>
              <w:rPr>
                <w:i/>
                <w:noProof/>
              </w:rPr>
            </w:pPr>
            <w:r w:rsidRPr="00CD686D">
              <w:rPr>
                <w:i/>
                <w:noProof/>
              </w:rPr>
              <w:t>n</w:t>
            </w:r>
          </w:p>
        </w:tc>
        <w:tc>
          <w:tcPr>
            <w:tcW w:w="1542" w:type="dxa"/>
          </w:tcPr>
          <w:p w:rsidR="002C3CD3" w:rsidRPr="00CD686D" w:rsidRDefault="002C3CD3" w:rsidP="00ED3ACE">
            <w:pPr>
              <w:spacing w:after="0" w:line="240" w:lineRule="auto"/>
              <w:jc w:val="right"/>
            </w:pPr>
            <w:r w:rsidRPr="00CD686D">
              <w:t>1</w:t>
            </w:r>
          </w:p>
        </w:tc>
        <w:tc>
          <w:tcPr>
            <w:tcW w:w="1542" w:type="dxa"/>
          </w:tcPr>
          <w:p w:rsidR="002C3CD3" w:rsidRPr="00CD686D" w:rsidRDefault="002C3CD3" w:rsidP="00ED3ACE">
            <w:pPr>
              <w:spacing w:after="0" w:line="240" w:lineRule="auto"/>
              <w:jc w:val="right"/>
            </w:pPr>
            <w:r w:rsidRPr="00CD686D">
              <w:t>10</w:t>
            </w:r>
          </w:p>
        </w:tc>
        <w:tc>
          <w:tcPr>
            <w:tcW w:w="1542" w:type="dxa"/>
          </w:tcPr>
          <w:p w:rsidR="002C3CD3" w:rsidRPr="00CD686D" w:rsidRDefault="002C3CD3" w:rsidP="00ED3ACE">
            <w:pPr>
              <w:spacing w:after="0" w:line="240" w:lineRule="auto"/>
              <w:jc w:val="right"/>
            </w:pPr>
            <w:r w:rsidRPr="00CD686D">
              <w:t>100</w:t>
            </w:r>
          </w:p>
        </w:tc>
        <w:tc>
          <w:tcPr>
            <w:tcW w:w="1596" w:type="dxa"/>
          </w:tcPr>
          <w:p w:rsidR="002C3CD3" w:rsidRPr="00CD686D" w:rsidRDefault="002C3CD3" w:rsidP="00ED3ACE">
            <w:pPr>
              <w:spacing w:after="0" w:line="240" w:lineRule="auto"/>
              <w:jc w:val="right"/>
            </w:pPr>
            <w:r w:rsidRPr="00CD686D">
              <w:t>1.000</w:t>
            </w:r>
          </w:p>
        </w:tc>
      </w:tr>
      <w:tr w:rsidR="002C3CD3" w:rsidRPr="00CD686D">
        <w:trPr>
          <w:jc w:val="center"/>
        </w:trPr>
        <w:tc>
          <w:tcPr>
            <w:tcW w:w="883" w:type="dxa"/>
          </w:tcPr>
          <w:p w:rsidR="002C3CD3" w:rsidRPr="00CD686D" w:rsidRDefault="009676DC" w:rsidP="00ED3ACE">
            <w:pPr>
              <w:spacing w:after="0" w:line="240" w:lineRule="auto"/>
              <w:jc w:val="center"/>
              <w:rPr>
                <w:i/>
                <w:noProof/>
              </w:rPr>
            </w:pPr>
            <w:r w:rsidRPr="00CD686D">
              <w:rPr>
                <w:i/>
                <w:noProof/>
              </w:rPr>
              <w:t>n</w:t>
            </w:r>
            <w:r w:rsidR="002C3CD3" w:rsidRPr="00CD686D">
              <w:rPr>
                <w:noProof/>
                <w:vertAlign w:val="superscript"/>
              </w:rPr>
              <w:t>2</w:t>
            </w:r>
          </w:p>
        </w:tc>
        <w:tc>
          <w:tcPr>
            <w:tcW w:w="1542" w:type="dxa"/>
          </w:tcPr>
          <w:p w:rsidR="002C3CD3" w:rsidRPr="00CD686D" w:rsidRDefault="002C3CD3" w:rsidP="00ED3ACE">
            <w:pPr>
              <w:spacing w:after="0" w:line="240" w:lineRule="auto"/>
              <w:jc w:val="right"/>
            </w:pPr>
            <w:r w:rsidRPr="00CD686D">
              <w:t>1</w:t>
            </w:r>
          </w:p>
        </w:tc>
        <w:tc>
          <w:tcPr>
            <w:tcW w:w="1542" w:type="dxa"/>
          </w:tcPr>
          <w:p w:rsidR="002C3CD3" w:rsidRPr="00CD686D" w:rsidRDefault="002C3CD3" w:rsidP="00ED3ACE">
            <w:pPr>
              <w:spacing w:after="0" w:line="240" w:lineRule="auto"/>
              <w:jc w:val="right"/>
            </w:pPr>
            <w:r w:rsidRPr="00CD686D">
              <w:t>100</w:t>
            </w:r>
          </w:p>
        </w:tc>
        <w:tc>
          <w:tcPr>
            <w:tcW w:w="1542" w:type="dxa"/>
          </w:tcPr>
          <w:p w:rsidR="002C3CD3" w:rsidRPr="00CD686D" w:rsidRDefault="002C3CD3" w:rsidP="00ED3ACE">
            <w:pPr>
              <w:spacing w:after="0" w:line="240" w:lineRule="auto"/>
              <w:jc w:val="right"/>
            </w:pPr>
            <w:r w:rsidRPr="00CD686D">
              <w:t>10.000</w:t>
            </w:r>
          </w:p>
        </w:tc>
        <w:tc>
          <w:tcPr>
            <w:tcW w:w="1596" w:type="dxa"/>
          </w:tcPr>
          <w:p w:rsidR="002C3CD3" w:rsidRPr="00CD686D" w:rsidRDefault="002C3CD3" w:rsidP="00ED3ACE">
            <w:pPr>
              <w:spacing w:after="0" w:line="240" w:lineRule="auto"/>
              <w:jc w:val="right"/>
            </w:pPr>
            <w:r w:rsidRPr="00CD686D">
              <w:t>1.000.000</w:t>
            </w:r>
          </w:p>
        </w:tc>
      </w:tr>
      <w:tr w:rsidR="002C3CD3" w:rsidRPr="00CD686D">
        <w:trPr>
          <w:jc w:val="center"/>
        </w:trPr>
        <w:tc>
          <w:tcPr>
            <w:tcW w:w="883" w:type="dxa"/>
          </w:tcPr>
          <w:p w:rsidR="002C3CD3" w:rsidRPr="00CD686D" w:rsidRDefault="002C3CD3" w:rsidP="00ED3ACE">
            <w:pPr>
              <w:spacing w:after="0" w:line="240" w:lineRule="auto"/>
              <w:jc w:val="center"/>
              <w:rPr>
                <w:i/>
                <w:noProof/>
              </w:rPr>
            </w:pPr>
            <w:r w:rsidRPr="00CD686D">
              <w:rPr>
                <w:i/>
                <w:noProof/>
              </w:rPr>
              <w:t>n</w:t>
            </w:r>
            <w:r w:rsidRPr="00CD686D">
              <w:rPr>
                <w:noProof/>
                <w:vertAlign w:val="superscript"/>
              </w:rPr>
              <w:t>3</w:t>
            </w:r>
          </w:p>
        </w:tc>
        <w:tc>
          <w:tcPr>
            <w:tcW w:w="1542" w:type="dxa"/>
          </w:tcPr>
          <w:p w:rsidR="002C3CD3" w:rsidRPr="00CD686D" w:rsidRDefault="002C3CD3" w:rsidP="00ED3ACE">
            <w:pPr>
              <w:spacing w:after="0" w:line="240" w:lineRule="auto"/>
              <w:jc w:val="right"/>
            </w:pPr>
            <w:r w:rsidRPr="00CD686D">
              <w:t>1</w:t>
            </w:r>
          </w:p>
        </w:tc>
        <w:tc>
          <w:tcPr>
            <w:tcW w:w="1542" w:type="dxa"/>
          </w:tcPr>
          <w:p w:rsidR="002C3CD3" w:rsidRPr="00CD686D" w:rsidRDefault="002C3CD3" w:rsidP="00ED3ACE">
            <w:pPr>
              <w:spacing w:after="0" w:line="240" w:lineRule="auto"/>
              <w:jc w:val="right"/>
            </w:pPr>
            <w:r w:rsidRPr="00CD686D">
              <w:t>1.000</w:t>
            </w:r>
          </w:p>
        </w:tc>
        <w:tc>
          <w:tcPr>
            <w:tcW w:w="1542" w:type="dxa"/>
          </w:tcPr>
          <w:p w:rsidR="002C3CD3" w:rsidRPr="00CD686D" w:rsidRDefault="002C3CD3" w:rsidP="00ED3ACE">
            <w:pPr>
              <w:spacing w:after="0" w:line="240" w:lineRule="auto"/>
              <w:jc w:val="right"/>
            </w:pPr>
            <w:r w:rsidRPr="00CD686D">
              <w:t>1.000.000</w:t>
            </w:r>
          </w:p>
        </w:tc>
        <w:tc>
          <w:tcPr>
            <w:tcW w:w="1596" w:type="dxa"/>
          </w:tcPr>
          <w:p w:rsidR="002C3CD3" w:rsidRPr="00CD686D" w:rsidRDefault="002C3CD3" w:rsidP="00ED3ACE">
            <w:pPr>
              <w:spacing w:after="0" w:line="240" w:lineRule="auto"/>
              <w:jc w:val="right"/>
            </w:pPr>
            <w:r w:rsidRPr="00CD686D">
              <w:t>1.000.000.000</w:t>
            </w:r>
          </w:p>
        </w:tc>
      </w:tr>
      <w:tr w:rsidR="002C3CD3" w:rsidRPr="00CD686D">
        <w:trPr>
          <w:jc w:val="center"/>
        </w:trPr>
        <w:tc>
          <w:tcPr>
            <w:tcW w:w="883" w:type="dxa"/>
          </w:tcPr>
          <w:p w:rsidR="002C3CD3" w:rsidRPr="00CD686D" w:rsidRDefault="002C3CD3" w:rsidP="00ED3ACE">
            <w:pPr>
              <w:spacing w:after="0" w:line="240" w:lineRule="auto"/>
              <w:jc w:val="center"/>
              <w:rPr>
                <w:i/>
                <w:noProof/>
              </w:rPr>
            </w:pPr>
            <w:r w:rsidRPr="00CD686D">
              <w:rPr>
                <w:noProof/>
              </w:rPr>
              <w:t>2</w:t>
            </w:r>
            <w:r w:rsidRPr="00CD686D">
              <w:rPr>
                <w:i/>
                <w:noProof/>
                <w:vertAlign w:val="superscript"/>
              </w:rPr>
              <w:t>n</w:t>
            </w:r>
          </w:p>
        </w:tc>
        <w:tc>
          <w:tcPr>
            <w:tcW w:w="1542" w:type="dxa"/>
          </w:tcPr>
          <w:p w:rsidR="002C3CD3" w:rsidRPr="00CD686D" w:rsidRDefault="002C3CD3" w:rsidP="00ED3ACE">
            <w:pPr>
              <w:spacing w:after="0" w:line="240" w:lineRule="auto"/>
              <w:jc w:val="right"/>
            </w:pPr>
            <w:r w:rsidRPr="00CD686D">
              <w:t>2</w:t>
            </w:r>
          </w:p>
        </w:tc>
        <w:tc>
          <w:tcPr>
            <w:tcW w:w="1542" w:type="dxa"/>
          </w:tcPr>
          <w:p w:rsidR="002C3CD3" w:rsidRPr="00CD686D" w:rsidRDefault="002C3CD3" w:rsidP="00ED3ACE">
            <w:pPr>
              <w:spacing w:after="0" w:line="240" w:lineRule="auto"/>
              <w:jc w:val="right"/>
            </w:pPr>
            <w:r w:rsidRPr="00CD686D">
              <w:t>1.024</w:t>
            </w:r>
          </w:p>
        </w:tc>
        <w:tc>
          <w:tcPr>
            <w:tcW w:w="1542" w:type="dxa"/>
          </w:tcPr>
          <w:p w:rsidR="002C3CD3" w:rsidRPr="00CD686D" w:rsidRDefault="002C3CD3" w:rsidP="00ED3ACE">
            <w:pPr>
              <w:spacing w:after="0" w:line="240" w:lineRule="auto"/>
              <w:jc w:val="right"/>
            </w:pPr>
            <w:r w:rsidRPr="00CD686D">
              <w:t>1,267 * 10</w:t>
            </w:r>
            <w:r w:rsidRPr="00CD686D">
              <w:rPr>
                <w:vertAlign w:val="superscript"/>
              </w:rPr>
              <w:t>27</w:t>
            </w:r>
          </w:p>
        </w:tc>
        <w:tc>
          <w:tcPr>
            <w:tcW w:w="1596" w:type="dxa"/>
          </w:tcPr>
          <w:p w:rsidR="002C3CD3" w:rsidRPr="00CD686D" w:rsidRDefault="002C3CD3" w:rsidP="00ED3ACE">
            <w:pPr>
              <w:spacing w:after="0" w:line="240" w:lineRule="auto"/>
              <w:jc w:val="right"/>
            </w:pPr>
            <w:r w:rsidRPr="00CD686D">
              <w:t>1,071 * 10</w:t>
            </w:r>
            <w:r w:rsidRPr="00CD686D">
              <w:rPr>
                <w:vertAlign w:val="superscript"/>
              </w:rPr>
              <w:t>301</w:t>
            </w:r>
          </w:p>
        </w:tc>
      </w:tr>
      <w:tr w:rsidR="002C3CD3" w:rsidRPr="00CD686D">
        <w:trPr>
          <w:jc w:val="center"/>
        </w:trPr>
        <w:tc>
          <w:tcPr>
            <w:tcW w:w="883" w:type="dxa"/>
          </w:tcPr>
          <w:p w:rsidR="002C3CD3" w:rsidRPr="00CD686D" w:rsidRDefault="002C3CD3" w:rsidP="00ED3ACE">
            <w:pPr>
              <w:spacing w:after="0" w:line="240" w:lineRule="auto"/>
              <w:jc w:val="center"/>
              <w:rPr>
                <w:i/>
                <w:noProof/>
              </w:rPr>
            </w:pPr>
            <w:r w:rsidRPr="00CD686D">
              <w:rPr>
                <w:i/>
                <w:noProof/>
              </w:rPr>
              <w:t>n</w:t>
            </w:r>
            <w:r w:rsidRPr="00CD686D">
              <w:rPr>
                <w:noProof/>
              </w:rPr>
              <w:t>!</w:t>
            </w:r>
          </w:p>
        </w:tc>
        <w:tc>
          <w:tcPr>
            <w:tcW w:w="1542" w:type="dxa"/>
          </w:tcPr>
          <w:p w:rsidR="002C3CD3" w:rsidRPr="00CD686D" w:rsidRDefault="002C3CD3" w:rsidP="00ED3ACE">
            <w:pPr>
              <w:spacing w:after="0" w:line="240" w:lineRule="auto"/>
              <w:jc w:val="right"/>
            </w:pPr>
            <w:r w:rsidRPr="00CD686D">
              <w:t>1</w:t>
            </w:r>
          </w:p>
        </w:tc>
        <w:tc>
          <w:tcPr>
            <w:tcW w:w="1542" w:type="dxa"/>
          </w:tcPr>
          <w:p w:rsidR="002C3CD3" w:rsidRPr="00CD686D" w:rsidRDefault="002C3CD3" w:rsidP="00ED3ACE">
            <w:pPr>
              <w:spacing w:after="0" w:line="240" w:lineRule="auto"/>
              <w:jc w:val="right"/>
            </w:pPr>
            <w:r w:rsidRPr="00CD686D">
              <w:t>3.628.800</w:t>
            </w:r>
          </w:p>
        </w:tc>
        <w:tc>
          <w:tcPr>
            <w:tcW w:w="1542" w:type="dxa"/>
          </w:tcPr>
          <w:p w:rsidR="002C3CD3" w:rsidRPr="00CD686D" w:rsidRDefault="002C3CD3" w:rsidP="00ED3ACE">
            <w:pPr>
              <w:spacing w:after="0" w:line="240" w:lineRule="auto"/>
              <w:jc w:val="right"/>
            </w:pPr>
            <w:r w:rsidRPr="00CD686D">
              <w:t>9,333 * 10</w:t>
            </w:r>
            <w:r w:rsidRPr="00CD686D">
              <w:rPr>
                <w:vertAlign w:val="superscript"/>
              </w:rPr>
              <w:t>157</w:t>
            </w:r>
          </w:p>
        </w:tc>
        <w:tc>
          <w:tcPr>
            <w:tcW w:w="1596" w:type="dxa"/>
          </w:tcPr>
          <w:p w:rsidR="002C3CD3" w:rsidRPr="00CD686D" w:rsidRDefault="002C3CD3" w:rsidP="00ED3ACE">
            <w:pPr>
              <w:spacing w:after="0" w:line="240" w:lineRule="auto"/>
              <w:jc w:val="right"/>
            </w:pPr>
            <w:r w:rsidRPr="00CD686D">
              <w:t>4,024 * 10</w:t>
            </w:r>
            <w:r w:rsidRPr="00CD686D">
              <w:rPr>
                <w:vertAlign w:val="superscript"/>
              </w:rPr>
              <w:t>2568</w:t>
            </w:r>
          </w:p>
        </w:tc>
      </w:tr>
    </w:tbl>
    <w:p w:rsidR="002C3CD3" w:rsidRPr="00CD686D" w:rsidRDefault="002C3CD3" w:rsidP="002C3CD3">
      <w:pPr>
        <w:spacing w:before="120"/>
        <w:jc w:val="center"/>
      </w:pPr>
      <w:r w:rsidRPr="00CD686D">
        <w:t>Tabelle 1: Größenvergleich verschiedener Funktionsverläufe</w:t>
      </w:r>
    </w:p>
    <w:p w:rsidR="002C3CD3" w:rsidRDefault="002C3CD3" w:rsidP="002C3CD3">
      <w:r w:rsidRPr="00CD686D">
        <w:t xml:space="preserve">Analog dazu </w:t>
      </w:r>
      <w:r w:rsidR="00631560" w:rsidRPr="00CD686D">
        <w:t>erfolgt die Formatierung von Abbildungen.</w:t>
      </w:r>
      <w:r w:rsidR="000D76BD">
        <w:t xml:space="preserve"> Eine Abbildung verdient übrigens das Attribut „Eigene Abbildung“</w:t>
      </w:r>
      <w:r w:rsidR="00902678">
        <w:t xml:space="preserve"> nur dann</w:t>
      </w:r>
      <w:r w:rsidR="000D76BD">
        <w:t>, wenn der Verfasser der Arbeit (d.h. Sie…) einen k</w:t>
      </w:r>
      <w:r w:rsidR="00257AFF">
        <w:t>omplexen Sachverhalt durch eine</w:t>
      </w:r>
      <w:r w:rsidR="000D76BD">
        <w:t xml:space="preserve"> </w:t>
      </w:r>
      <w:r w:rsidR="000D76BD" w:rsidRPr="00902678">
        <w:rPr>
          <w:b/>
        </w:rPr>
        <w:t>selbst entwickelte Abbildung</w:t>
      </w:r>
      <w:r w:rsidR="000D76BD">
        <w:t xml:space="preserve"> leicht verständlich darstellt. Wenn Sie eine Abbildung aus der Literatur übernommen oder in weiten Teilen </w:t>
      </w:r>
      <w:r w:rsidR="00902678">
        <w:t xml:space="preserve">(in Anlehnung an) </w:t>
      </w:r>
      <w:r w:rsidR="000D76BD">
        <w:t xml:space="preserve">übernommen haben, führen Sie bitte den Verfasser </w:t>
      </w:r>
      <w:r w:rsidR="00902678">
        <w:t xml:space="preserve">auf. </w:t>
      </w:r>
      <w:r w:rsidR="000D76BD">
        <w:t xml:space="preserve"> </w:t>
      </w:r>
    </w:p>
    <w:p w:rsidR="003F19BC" w:rsidRPr="00CD686D" w:rsidRDefault="003F19BC" w:rsidP="003F19BC">
      <w:pPr>
        <w:pStyle w:val="berschrift3"/>
        <w:rPr>
          <w:sz w:val="24"/>
          <w:szCs w:val="24"/>
        </w:rPr>
      </w:pPr>
      <w:bookmarkStart w:id="42" w:name="_Toc303332234"/>
      <w:bookmarkStart w:id="43" w:name="_Toc306875585"/>
      <w:r w:rsidRPr="00CD686D">
        <w:rPr>
          <w:sz w:val="24"/>
          <w:szCs w:val="24"/>
        </w:rPr>
        <w:t>Unterkapitel 2.2</w:t>
      </w:r>
      <w:bookmarkEnd w:id="42"/>
      <w:bookmarkEnd w:id="43"/>
    </w:p>
    <w:p w:rsidR="005D5460" w:rsidRPr="00CD686D" w:rsidRDefault="002D4E8A" w:rsidP="002D4E8A">
      <w:pPr>
        <w:jc w:val="both"/>
      </w:pPr>
      <w:r w:rsidRPr="00CD686D">
        <w:t>Die genaue Bezeich</w:t>
      </w:r>
      <w:r w:rsidRPr="00CD686D">
        <w:softHyphen/>
        <w:t>nung der Literaturstellen erfolgt im an die Arbeit angehängten Literatur</w:t>
      </w:r>
      <w:r w:rsidRPr="00CD686D">
        <w:softHyphen/>
        <w:t>verzeichnis.</w:t>
      </w:r>
    </w:p>
    <w:p w:rsidR="003F19BC" w:rsidRPr="00CD686D" w:rsidRDefault="003F19BC" w:rsidP="00F43B67">
      <w:pPr>
        <w:pStyle w:val="berschrift1"/>
        <w:rPr>
          <w:sz w:val="24"/>
          <w:szCs w:val="24"/>
        </w:rPr>
      </w:pPr>
      <w:bookmarkStart w:id="44" w:name="_Ref32388161"/>
      <w:bookmarkStart w:id="45" w:name="_Ref32388163"/>
      <w:bookmarkStart w:id="46" w:name="_Toc303332235"/>
      <w:bookmarkStart w:id="47" w:name="_Toc306875586"/>
      <w:r w:rsidRPr="00CD686D">
        <w:rPr>
          <w:sz w:val="24"/>
          <w:szCs w:val="24"/>
        </w:rPr>
        <w:lastRenderedPageBreak/>
        <w:t>Zusammenfassung/Fazit/Ausblick</w:t>
      </w:r>
      <w:bookmarkEnd w:id="44"/>
      <w:bookmarkEnd w:id="45"/>
      <w:bookmarkEnd w:id="46"/>
      <w:bookmarkEnd w:id="47"/>
    </w:p>
    <w:p w:rsidR="0014171D" w:rsidRPr="00CD686D" w:rsidRDefault="00375916" w:rsidP="00A11DC8">
      <w:pPr>
        <w:jc w:val="both"/>
      </w:pPr>
      <w:r w:rsidRPr="00CD686D">
        <w:t>Das letzte Kapitel einer Arbeit sollte stets aus einer kurzen Zusammenfassung der dar</w:t>
      </w:r>
      <w:r w:rsidR="00A11DC8" w:rsidRPr="00CD686D">
        <w:softHyphen/>
      </w:r>
      <w:r w:rsidRPr="00CD686D">
        <w:t>gestellten Inhalte</w:t>
      </w:r>
      <w:r w:rsidR="00A11DC8" w:rsidRPr="00CD686D">
        <w:t>, einer eigenen Bewertung und einem Ausblick auf Ergänzungsmöglich</w:t>
      </w:r>
      <w:r w:rsidR="00A11DC8" w:rsidRPr="00CD686D">
        <w:softHyphen/>
        <w:t>keiten der vorgestellten Ergebnisse oder Betrachtungsmöglichkeiten aus anderen Perspek</w:t>
      </w:r>
      <w:r w:rsidR="00A11DC8" w:rsidRPr="00CD686D">
        <w:softHyphen/>
        <w:t>tiven enden.</w:t>
      </w:r>
    </w:p>
    <w:p w:rsidR="009168DB" w:rsidRPr="00CD686D" w:rsidRDefault="009168DB" w:rsidP="00A11DC8">
      <w:pPr>
        <w:jc w:val="both"/>
      </w:pPr>
      <w:r w:rsidRPr="00CD686D">
        <w:t>Das Ende des letzten Kapitels sollte bei Seminarausarbeitungen nach ca. 1</w:t>
      </w:r>
      <w:r w:rsidR="00D21652">
        <w:t>0</w:t>
      </w:r>
      <w:r w:rsidRPr="00CD686D">
        <w:t>-</w:t>
      </w:r>
      <w:r w:rsidR="00D21652">
        <w:t>12</w:t>
      </w:r>
      <w:r w:rsidRPr="00CD686D">
        <w:t xml:space="preserve">, bei Bachelorarbeiten nach </w:t>
      </w:r>
      <w:r w:rsidR="00D21652">
        <w:rPr>
          <w:b/>
        </w:rPr>
        <w:t>35</w:t>
      </w:r>
      <w:r w:rsidR="00B30E26">
        <w:t>-</w:t>
      </w:r>
      <w:r w:rsidR="00D21652">
        <w:t>40</w:t>
      </w:r>
      <w:r w:rsidR="00555310" w:rsidRPr="00CD686D">
        <w:t xml:space="preserve"> </w:t>
      </w:r>
      <w:r w:rsidRPr="00CD686D">
        <w:t>und bei Diplom</w:t>
      </w:r>
      <w:r w:rsidR="00B30E26">
        <w:t>- und Master</w:t>
      </w:r>
      <w:r w:rsidRPr="00CD686D">
        <w:t xml:space="preserve">arbeiten nach </w:t>
      </w:r>
      <w:r w:rsidR="00B30E26" w:rsidRPr="00B30E26">
        <w:rPr>
          <w:b/>
        </w:rPr>
        <w:t>60</w:t>
      </w:r>
      <w:r w:rsidR="00B30E26">
        <w:t>-</w:t>
      </w:r>
      <w:r w:rsidR="00555310" w:rsidRPr="00CD686D">
        <w:t>70</w:t>
      </w:r>
      <w:r w:rsidRPr="00CD686D">
        <w:t xml:space="preserve"> Seiten erreicht werden. </w:t>
      </w:r>
    </w:p>
    <w:p w:rsidR="0014171D" w:rsidRPr="00CD686D" w:rsidRDefault="0014171D" w:rsidP="003F19BC">
      <w:pPr>
        <w:sectPr w:rsidR="0014171D" w:rsidRPr="00CD686D" w:rsidSect="00E74456">
          <w:headerReference w:type="default" r:id="rId12"/>
          <w:footerReference w:type="first" r:id="rId13"/>
          <w:pgSz w:w="11906" w:h="16838"/>
          <w:pgMar w:top="1418" w:right="1418" w:bottom="1134" w:left="1985" w:header="708" w:footer="708" w:gutter="0"/>
          <w:pgNumType w:start="1"/>
          <w:cols w:space="708"/>
          <w:titlePg/>
          <w:docGrid w:linePitch="360"/>
        </w:sectPr>
      </w:pPr>
    </w:p>
    <w:p w:rsidR="0014171D" w:rsidRPr="00CD686D" w:rsidRDefault="00F43B67" w:rsidP="000117F6">
      <w:pPr>
        <w:pStyle w:val="berschrift1"/>
        <w:numPr>
          <w:ilvl w:val="0"/>
          <w:numId w:val="0"/>
        </w:numPr>
        <w:tabs>
          <w:tab w:val="left" w:pos="425"/>
        </w:tabs>
        <w:ind w:left="425" w:hanging="425"/>
        <w:rPr>
          <w:sz w:val="24"/>
          <w:szCs w:val="24"/>
        </w:rPr>
      </w:pPr>
      <w:bookmarkStart w:id="48" w:name="_Ref32389408"/>
      <w:bookmarkStart w:id="49" w:name="_Toc303332236"/>
      <w:bookmarkStart w:id="50" w:name="_Toc306875587"/>
      <w:r w:rsidRPr="00CD686D">
        <w:rPr>
          <w:sz w:val="24"/>
          <w:szCs w:val="24"/>
        </w:rPr>
        <w:lastRenderedPageBreak/>
        <w:t>A</w:t>
      </w:r>
      <w:r w:rsidRPr="00CD686D">
        <w:rPr>
          <w:sz w:val="24"/>
          <w:szCs w:val="24"/>
        </w:rPr>
        <w:tab/>
      </w:r>
      <w:r w:rsidR="00DB247B" w:rsidRPr="00CD686D">
        <w:rPr>
          <w:sz w:val="24"/>
          <w:szCs w:val="24"/>
        </w:rPr>
        <w:t xml:space="preserve">Titel von </w:t>
      </w:r>
      <w:r w:rsidR="0014171D" w:rsidRPr="00CD686D">
        <w:rPr>
          <w:sz w:val="24"/>
          <w:szCs w:val="24"/>
        </w:rPr>
        <w:t>Anhang</w:t>
      </w:r>
      <w:r w:rsidR="00122360" w:rsidRPr="00CD686D">
        <w:rPr>
          <w:sz w:val="24"/>
          <w:szCs w:val="24"/>
        </w:rPr>
        <w:t xml:space="preserve"> 1</w:t>
      </w:r>
      <w:bookmarkEnd w:id="48"/>
      <w:bookmarkEnd w:id="49"/>
      <w:bookmarkEnd w:id="50"/>
    </w:p>
    <w:p w:rsidR="0014171D" w:rsidRPr="00CD686D" w:rsidRDefault="0014171D" w:rsidP="0014171D"/>
    <w:p w:rsidR="0014171D" w:rsidRPr="00CD686D" w:rsidRDefault="0014171D" w:rsidP="0014171D"/>
    <w:p w:rsidR="00122360" w:rsidRPr="00CD686D" w:rsidRDefault="00122360" w:rsidP="0014171D"/>
    <w:p w:rsidR="00122360" w:rsidRPr="00CD686D" w:rsidRDefault="00122360" w:rsidP="0014171D"/>
    <w:p w:rsidR="0015368C" w:rsidRDefault="0015368C" w:rsidP="0014171D"/>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Pr="0015368C" w:rsidRDefault="0015368C" w:rsidP="0015368C"/>
    <w:p w:rsidR="0015368C" w:rsidRDefault="0015368C" w:rsidP="0015368C">
      <w:pPr>
        <w:jc w:val="right"/>
      </w:pPr>
    </w:p>
    <w:p w:rsidR="0015368C" w:rsidRDefault="0015368C" w:rsidP="0015368C"/>
    <w:p w:rsidR="00122360" w:rsidRPr="0015368C" w:rsidRDefault="00122360" w:rsidP="0015368C">
      <w:pPr>
        <w:sectPr w:rsidR="00122360" w:rsidRPr="0015368C" w:rsidSect="0015368C">
          <w:headerReference w:type="default" r:id="rId14"/>
          <w:pgSz w:w="11906" w:h="16838"/>
          <w:pgMar w:top="1418" w:right="1418" w:bottom="1134" w:left="1985" w:header="708" w:footer="708" w:gutter="0"/>
          <w:pgNumType w:fmt="upperRoman"/>
          <w:cols w:space="708"/>
          <w:docGrid w:linePitch="360"/>
        </w:sectPr>
      </w:pPr>
    </w:p>
    <w:p w:rsidR="00122360" w:rsidRPr="00CD686D" w:rsidRDefault="00122360" w:rsidP="000117F6">
      <w:pPr>
        <w:pStyle w:val="berschrift1"/>
        <w:numPr>
          <w:ilvl w:val="0"/>
          <w:numId w:val="0"/>
        </w:numPr>
        <w:tabs>
          <w:tab w:val="left" w:pos="425"/>
        </w:tabs>
        <w:ind w:left="425" w:hanging="425"/>
        <w:rPr>
          <w:sz w:val="24"/>
          <w:szCs w:val="24"/>
        </w:rPr>
      </w:pPr>
      <w:bookmarkStart w:id="51" w:name="_Ref32389446"/>
      <w:bookmarkStart w:id="52" w:name="_Toc303332237"/>
      <w:bookmarkStart w:id="53" w:name="_Toc306875588"/>
      <w:r w:rsidRPr="00CD686D">
        <w:rPr>
          <w:sz w:val="24"/>
          <w:szCs w:val="24"/>
        </w:rPr>
        <w:lastRenderedPageBreak/>
        <w:t>B</w:t>
      </w:r>
      <w:r w:rsidRPr="00CD686D">
        <w:rPr>
          <w:sz w:val="24"/>
          <w:szCs w:val="24"/>
        </w:rPr>
        <w:tab/>
      </w:r>
      <w:r w:rsidR="00DB247B" w:rsidRPr="00CD686D">
        <w:rPr>
          <w:sz w:val="24"/>
          <w:szCs w:val="24"/>
        </w:rPr>
        <w:t xml:space="preserve">Titel von </w:t>
      </w:r>
      <w:r w:rsidRPr="00CD686D">
        <w:rPr>
          <w:sz w:val="24"/>
          <w:szCs w:val="24"/>
        </w:rPr>
        <w:t>Anhang 2</w:t>
      </w:r>
      <w:bookmarkEnd w:id="51"/>
      <w:bookmarkEnd w:id="52"/>
      <w:bookmarkEnd w:id="53"/>
    </w:p>
    <w:p w:rsidR="0014171D" w:rsidRPr="00CD686D" w:rsidRDefault="0014171D" w:rsidP="0014171D"/>
    <w:p w:rsidR="00122360" w:rsidRPr="00CD686D" w:rsidRDefault="00122360" w:rsidP="0014171D"/>
    <w:p w:rsidR="00122360" w:rsidRPr="00CD686D" w:rsidRDefault="00122360" w:rsidP="0014171D"/>
    <w:p w:rsidR="00122360" w:rsidRPr="00CD686D" w:rsidRDefault="00122360" w:rsidP="0014171D">
      <w:pPr>
        <w:sectPr w:rsidR="00122360" w:rsidRPr="00CD686D" w:rsidSect="0015368C">
          <w:headerReference w:type="default" r:id="rId15"/>
          <w:pgSz w:w="11906" w:h="16838"/>
          <w:pgMar w:top="1418" w:right="1418" w:bottom="1134" w:left="1985" w:header="708" w:footer="708" w:gutter="0"/>
          <w:pgNumType w:fmt="upperRoman"/>
          <w:cols w:space="708"/>
          <w:docGrid w:linePitch="360"/>
        </w:sectPr>
      </w:pPr>
    </w:p>
    <w:p w:rsidR="00122360" w:rsidRPr="005453F8" w:rsidRDefault="00E54EC2" w:rsidP="00407E7F">
      <w:pPr>
        <w:pStyle w:val="berschrift1"/>
        <w:numPr>
          <w:ilvl w:val="0"/>
          <w:numId w:val="0"/>
        </w:numPr>
        <w:rPr>
          <w:sz w:val="24"/>
          <w:szCs w:val="24"/>
        </w:rPr>
      </w:pPr>
      <w:bookmarkStart w:id="54" w:name="_Toc303332238"/>
      <w:bookmarkStart w:id="55" w:name="_Toc306875589"/>
      <w:r w:rsidRPr="005453F8">
        <w:rPr>
          <w:sz w:val="24"/>
          <w:szCs w:val="24"/>
        </w:rPr>
        <w:lastRenderedPageBreak/>
        <w:t>Literaturverzeichnis</w:t>
      </w:r>
      <w:bookmarkEnd w:id="54"/>
      <w:bookmarkEnd w:id="55"/>
    </w:p>
    <w:p w:rsidR="00FE131E" w:rsidRDefault="009134DA" w:rsidP="00FE131E">
      <w:pPr>
        <w:spacing w:line="360" w:lineRule="exact"/>
        <w:ind w:left="1276" w:hanging="1276"/>
        <w:jc w:val="both"/>
        <w:rPr>
          <w:rFonts w:cs="Arial"/>
          <w:b/>
          <w:smallCaps/>
        </w:rPr>
      </w:pPr>
      <w:r>
        <w:rPr>
          <w:b/>
          <w:smallCaps/>
        </w:rPr>
        <w:t>Adam, D.</w:t>
      </w:r>
      <w:r w:rsidR="00FE131E">
        <w:rPr>
          <w:b/>
          <w:smallCaps/>
        </w:rPr>
        <w:t>, Backhaus, K., Thonemann, U., Voeth, M.,</w:t>
      </w:r>
      <w:r w:rsidR="00FE131E" w:rsidRPr="00005909">
        <w:t xml:space="preserve"> Allgemeine Betriebswirtschaftslehre: Koordinati</w:t>
      </w:r>
      <w:r w:rsidR="00FE131E">
        <w:t>o</w:t>
      </w:r>
      <w:r w:rsidR="00FE131E" w:rsidRPr="00005909">
        <w:t xml:space="preserve">n betrieblicher Entscheidungen, 3. </w:t>
      </w:r>
      <w:r w:rsidR="00FE131E">
        <w:t>Aufl., Berlin 2004.</w:t>
      </w:r>
    </w:p>
    <w:p w:rsidR="00FE131E" w:rsidRPr="00585094" w:rsidRDefault="00FE131E" w:rsidP="00FE131E">
      <w:pPr>
        <w:spacing w:line="360" w:lineRule="exact"/>
        <w:ind w:left="1276" w:hanging="1276"/>
        <w:jc w:val="both"/>
        <w:rPr>
          <w:rFonts w:cs="Arial"/>
          <w:b/>
          <w:smallCaps/>
        </w:rPr>
      </w:pPr>
      <w:r>
        <w:rPr>
          <w:rFonts w:cs="Arial"/>
          <w:b/>
          <w:smallCaps/>
        </w:rPr>
        <w:t>Adloff, F.,</w:t>
      </w:r>
      <w:r>
        <w:t xml:space="preserve"> Operative und fördernde Stiftungen, in: Stiftungen in Theorie, Recht und Praxis: Handbuch für ein modernes Stiftungswesen, Graf Strachwitz, R., Mercker, F. (Hrsg.), Berlin 2005, 135-140.</w:t>
      </w:r>
    </w:p>
    <w:p w:rsidR="00FE131E" w:rsidRDefault="00FE131E" w:rsidP="00FE131E">
      <w:pPr>
        <w:spacing w:line="360" w:lineRule="exact"/>
        <w:ind w:left="1276" w:hanging="1276"/>
        <w:jc w:val="both"/>
        <w:rPr>
          <w:lang w:val="en-GB"/>
        </w:rPr>
      </w:pPr>
      <w:r w:rsidRPr="00610DE3">
        <w:rPr>
          <w:rFonts w:cs="Arial"/>
          <w:b/>
          <w:smallCaps/>
          <w:lang w:val="en-GB"/>
        </w:rPr>
        <w:t>Akerlof, G.</w:t>
      </w:r>
      <w:r>
        <w:rPr>
          <w:rFonts w:cs="Arial"/>
          <w:b/>
          <w:smallCaps/>
          <w:lang w:val="en-GB"/>
        </w:rPr>
        <w:t xml:space="preserve"> </w:t>
      </w:r>
      <w:r w:rsidRPr="00610DE3">
        <w:rPr>
          <w:rFonts w:cs="Arial"/>
          <w:b/>
          <w:smallCaps/>
          <w:lang w:val="en-GB"/>
        </w:rPr>
        <w:t>A.,</w:t>
      </w:r>
      <w:r w:rsidRPr="00EE5419">
        <w:rPr>
          <w:lang w:val="en-GB"/>
        </w:rPr>
        <w:t xml:space="preserve"> The Market for "Lemons": Quality Uncertainty and the Market Mechanism</w:t>
      </w:r>
      <w:r>
        <w:rPr>
          <w:lang w:val="en-GB"/>
        </w:rPr>
        <w:t xml:space="preserve">, in: </w:t>
      </w:r>
      <w:r w:rsidRPr="00EE5419">
        <w:rPr>
          <w:lang w:val="en-GB"/>
        </w:rPr>
        <w:t>Quarterly Journal of Economics</w:t>
      </w:r>
      <w:r>
        <w:rPr>
          <w:lang w:val="en-GB"/>
        </w:rPr>
        <w:t>, Vol. 84, No. 5, 1970, S. 488-500.</w:t>
      </w:r>
    </w:p>
    <w:p w:rsidR="00FE131E" w:rsidRDefault="00FE131E" w:rsidP="00FE131E">
      <w:pPr>
        <w:spacing w:line="360" w:lineRule="exact"/>
        <w:ind w:left="1276" w:hanging="1276"/>
        <w:jc w:val="both"/>
        <w:rPr>
          <w:lang w:val="en-GB"/>
        </w:rPr>
      </w:pPr>
      <w:r w:rsidRPr="00EC37D0">
        <w:rPr>
          <w:rFonts w:cs="Arial"/>
          <w:b/>
          <w:smallCaps/>
        </w:rPr>
        <w:t xml:space="preserve">Albach, H., </w:t>
      </w:r>
      <w:r w:rsidRPr="00EC37D0">
        <w:t xml:space="preserve">Vertrauen in der ökonomischen Theorie, in: Zeitschrift für die gesamte Staatswissenschaft, 136. </w:t>
      </w:r>
      <w:r w:rsidRPr="007110D5">
        <w:rPr>
          <w:lang w:val="en-GB"/>
        </w:rPr>
        <w:t>Jg., Nr. 1,</w:t>
      </w:r>
      <w:r>
        <w:rPr>
          <w:lang w:val="en-GB"/>
        </w:rPr>
        <w:t xml:space="preserve"> 1980,</w:t>
      </w:r>
      <w:r w:rsidRPr="007110D5">
        <w:rPr>
          <w:lang w:val="en-GB"/>
        </w:rPr>
        <w:t xml:space="preserve"> S. 2-11.</w:t>
      </w:r>
    </w:p>
    <w:p w:rsidR="00FE131E" w:rsidRPr="00F62BCB" w:rsidRDefault="00FE131E" w:rsidP="00FE131E">
      <w:pPr>
        <w:spacing w:line="360" w:lineRule="exact"/>
        <w:ind w:left="1276" w:hanging="1276"/>
        <w:jc w:val="both"/>
        <w:rPr>
          <w:lang w:val="en-GB"/>
        </w:rPr>
      </w:pPr>
      <w:r w:rsidRPr="00232FC2">
        <w:rPr>
          <w:b/>
          <w:smallCaps/>
          <w:lang w:val="en-GB"/>
        </w:rPr>
        <w:t xml:space="preserve">Alchian, A. A., Demsetz, H., </w:t>
      </w:r>
      <w:r w:rsidRPr="00232FC2">
        <w:rPr>
          <w:lang w:val="en-GB"/>
        </w:rPr>
        <w:t xml:space="preserve">Production, Information Costs, and Economic Organization, in: American Economic Review, </w:t>
      </w:r>
      <w:r>
        <w:rPr>
          <w:lang w:val="en-GB"/>
        </w:rPr>
        <w:t xml:space="preserve">Vol. 62, No. 5, </w:t>
      </w:r>
      <w:r w:rsidRPr="00F62BCB">
        <w:rPr>
          <w:lang w:val="en-GB"/>
        </w:rPr>
        <w:t>1972, S. 777-795.</w:t>
      </w:r>
    </w:p>
    <w:p w:rsidR="00FE131E" w:rsidRDefault="00FE131E" w:rsidP="00FE131E">
      <w:pPr>
        <w:spacing w:line="360" w:lineRule="exact"/>
        <w:ind w:left="1276" w:hanging="1276"/>
        <w:jc w:val="both"/>
        <w:rPr>
          <w:lang w:val="en-GB"/>
        </w:rPr>
      </w:pPr>
      <w:r w:rsidRPr="00232FC2">
        <w:rPr>
          <w:b/>
          <w:smallCaps/>
          <w:lang w:val="en-GB"/>
        </w:rPr>
        <w:t>Alchian, A. A., Demsetz, H.,</w:t>
      </w:r>
      <w:r>
        <w:rPr>
          <w:lang w:val="en-GB"/>
        </w:rPr>
        <w:t xml:space="preserve"> The Property Rights Paradigm, in: Journal of Economic History, Vol. 33, No. 1,</w:t>
      </w:r>
      <w:r w:rsidRPr="005D10D0">
        <w:rPr>
          <w:lang w:val="en-GB"/>
        </w:rPr>
        <w:t xml:space="preserve"> </w:t>
      </w:r>
      <w:r>
        <w:rPr>
          <w:lang w:val="en-GB"/>
        </w:rPr>
        <w:t>1973, S. 16-27.</w:t>
      </w:r>
    </w:p>
    <w:p w:rsidR="0000719C" w:rsidRPr="00FE131E" w:rsidRDefault="0000719C" w:rsidP="00E54EC2">
      <w:pPr>
        <w:rPr>
          <w:lang w:val="en-GB"/>
        </w:rPr>
        <w:sectPr w:rsidR="0000719C" w:rsidRPr="00FE131E" w:rsidSect="0015368C">
          <w:headerReference w:type="default" r:id="rId16"/>
          <w:pgSz w:w="11906" w:h="16838"/>
          <w:pgMar w:top="1418" w:right="1418" w:bottom="1134" w:left="1985" w:header="708" w:footer="708" w:gutter="0"/>
          <w:pgNumType w:fmt="upperRoman"/>
          <w:cols w:space="708"/>
          <w:docGrid w:linePitch="360"/>
        </w:sect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FE131E" w:rsidRDefault="00162EC2" w:rsidP="00162EC2">
      <w:pPr>
        <w:autoSpaceDE w:val="0"/>
        <w:autoSpaceDN w:val="0"/>
        <w:adjustRightInd w:val="0"/>
        <w:rPr>
          <w:lang w:val="en-US"/>
        </w:rPr>
      </w:pPr>
    </w:p>
    <w:p w:rsidR="00162EC2" w:rsidRPr="00CD686D" w:rsidRDefault="009168DB" w:rsidP="00931F4E">
      <w:pPr>
        <w:autoSpaceDE w:val="0"/>
        <w:autoSpaceDN w:val="0"/>
        <w:adjustRightInd w:val="0"/>
        <w:spacing w:line="240" w:lineRule="auto"/>
        <w:ind w:left="1077" w:hanging="1077"/>
        <w:jc w:val="both"/>
        <w:rPr>
          <w:color w:val="000000"/>
        </w:rPr>
      </w:pPr>
      <w:r w:rsidRPr="00CD686D">
        <w:rPr>
          <w:i/>
          <w:color w:val="000000"/>
        </w:rPr>
        <w:t>Hinweis</w:t>
      </w:r>
      <w:r w:rsidRPr="00CD686D">
        <w:rPr>
          <w:color w:val="000000"/>
        </w:rPr>
        <w:t>:</w:t>
      </w:r>
      <w:r w:rsidRPr="00CD686D">
        <w:rPr>
          <w:color w:val="000000"/>
        </w:rPr>
        <w:tab/>
        <w:t>Die unten angeführte E</w:t>
      </w:r>
      <w:r w:rsidR="00BC0DCE">
        <w:rPr>
          <w:color w:val="000000"/>
        </w:rPr>
        <w:t>rklärung wird nur bei Bachelor-, Master- oder</w:t>
      </w:r>
      <w:r w:rsidR="00465772">
        <w:rPr>
          <w:color w:val="000000"/>
        </w:rPr>
        <w:t xml:space="preserve"> </w:t>
      </w:r>
      <w:r w:rsidRPr="00CD686D">
        <w:rPr>
          <w:color w:val="000000"/>
        </w:rPr>
        <w:t>Diplomarbeiten benötigt, nicht jedoch bei Seminarausarbeitungen.</w:t>
      </w:r>
      <w:r w:rsidR="00931F4E" w:rsidRPr="00CD686D">
        <w:rPr>
          <w:color w:val="000000"/>
        </w:rPr>
        <w:t xml:space="preserve"> Bei Bachelor</w:t>
      </w:r>
      <w:r w:rsidR="00BC0DCE">
        <w:rPr>
          <w:color w:val="000000"/>
        </w:rPr>
        <w:t>- und Master</w:t>
      </w:r>
      <w:r w:rsidR="00931F4E" w:rsidRPr="00CD686D">
        <w:rPr>
          <w:color w:val="000000"/>
        </w:rPr>
        <w:t>arbeiten ist darauf zu a</w:t>
      </w:r>
      <w:r w:rsidR="00FB3517">
        <w:rPr>
          <w:color w:val="000000"/>
        </w:rPr>
        <w:t>chten, dass das Wort „Diplom</w:t>
      </w:r>
      <w:r w:rsidR="00931F4E" w:rsidRPr="00CD686D">
        <w:rPr>
          <w:color w:val="000000"/>
        </w:rPr>
        <w:t xml:space="preserve">arbeit“ </w:t>
      </w:r>
      <w:r w:rsidR="00BC0DCE">
        <w:rPr>
          <w:color w:val="000000"/>
        </w:rPr>
        <w:t>entsprechend</w:t>
      </w:r>
      <w:r w:rsidR="00931F4E" w:rsidRPr="00CD686D">
        <w:rPr>
          <w:color w:val="000000"/>
        </w:rPr>
        <w:t xml:space="preserve"> ersetzt wird.</w:t>
      </w:r>
    </w:p>
    <w:p w:rsidR="00DD1933" w:rsidRPr="00CD686D" w:rsidRDefault="00DD1933" w:rsidP="00162EC2">
      <w:pPr>
        <w:autoSpaceDE w:val="0"/>
        <w:autoSpaceDN w:val="0"/>
        <w:adjustRightInd w:val="0"/>
      </w:pPr>
    </w:p>
    <w:p w:rsidR="00162EC2" w:rsidRPr="00CD686D" w:rsidRDefault="00162EC2" w:rsidP="00162EC2">
      <w:pPr>
        <w:autoSpaceDE w:val="0"/>
        <w:autoSpaceDN w:val="0"/>
        <w:adjustRightInd w:val="0"/>
      </w:pPr>
    </w:p>
    <w:p w:rsidR="00BC0DCE" w:rsidRP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r w:rsidRPr="00BC0DCE">
        <w:t xml:space="preserve">1. </w:t>
      </w:r>
      <w:r>
        <w:tab/>
      </w:r>
      <w:r w:rsidRPr="00BC0DCE">
        <w:t xml:space="preserve">Mir ist bekannt, dass dieses Exemplar der Diplomarbeit </w:t>
      </w:r>
      <w:r w:rsidRPr="00BC0DCE">
        <w:rPr>
          <w:i/>
        </w:rPr>
        <w:t>&lt;Titel der Arbeit&gt;</w:t>
      </w:r>
      <w:r>
        <w:t xml:space="preserve"> </w:t>
      </w:r>
      <w:r w:rsidRPr="00BC0DCE">
        <w:t>als</w:t>
      </w:r>
    </w:p>
    <w:p w:rsid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r>
        <w:tab/>
      </w:r>
      <w:r w:rsidRPr="00BC0DCE">
        <w:t>Prüfungsleistung in das Eigentum des Freistaats Bayern übergeht.</w:t>
      </w:r>
    </w:p>
    <w:p w:rsid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p>
    <w:p w:rsidR="00BC0DCE" w:rsidRP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r w:rsidRPr="00BC0DCE">
        <w:t xml:space="preserve">2. </w:t>
      </w:r>
      <w:r>
        <w:tab/>
      </w:r>
      <w:r w:rsidRPr="00BC0DCE">
        <w:t xml:space="preserve">Ich erkläre hiermit, dass ich diese Diplomarbeit </w:t>
      </w:r>
      <w:r w:rsidRPr="00BC0DCE">
        <w:rPr>
          <w:i/>
        </w:rPr>
        <w:t>&lt;Titel der Arbeit&gt;</w:t>
      </w:r>
      <w:r>
        <w:t xml:space="preserve"> </w:t>
      </w:r>
      <w:r w:rsidRPr="00BC0DCE">
        <w:t>selbst verfasst, noch</w:t>
      </w:r>
      <w:r>
        <w:t xml:space="preserve"> </w:t>
      </w:r>
      <w:r w:rsidRPr="00BC0DCE">
        <w:t>nicht anderweitig für andere Prüfungszwecke vorgelegt, keine anderen</w:t>
      </w:r>
    </w:p>
    <w:p w:rsidR="00BC0DCE" w:rsidRP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r>
        <w:tab/>
      </w:r>
      <w:r w:rsidRPr="00BC0DCE">
        <w:t>als die angegebenen Quellen und Hilfsmittel benutzt sowie wörtliche</w:t>
      </w:r>
    </w:p>
    <w:p w:rsid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ind w:left="426" w:hanging="426"/>
      </w:pPr>
      <w:r>
        <w:tab/>
      </w:r>
      <w:r w:rsidRPr="00BC0DCE">
        <w:t>und sinngemäße Zitate als solche gekennzeichnet habe.</w:t>
      </w:r>
    </w:p>
    <w:p w:rsidR="00BC0DCE"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pPr>
    </w:p>
    <w:p w:rsidR="00162EC2" w:rsidRPr="00CD686D" w:rsidRDefault="00BC0DCE" w:rsidP="00BC0DCE">
      <w:pPr>
        <w:pBdr>
          <w:top w:val="single" w:sz="4" w:space="8" w:color="auto"/>
          <w:left w:val="single" w:sz="4" w:space="8" w:color="auto"/>
          <w:bottom w:val="single" w:sz="4" w:space="8" w:color="auto"/>
          <w:right w:val="single" w:sz="4" w:space="8" w:color="auto"/>
        </w:pBdr>
        <w:autoSpaceDE w:val="0"/>
        <w:autoSpaceDN w:val="0"/>
        <w:adjustRightInd w:val="0"/>
        <w:spacing w:line="240" w:lineRule="auto"/>
      </w:pPr>
      <w:r>
        <w:t>Regensburg,</w:t>
      </w:r>
      <w:r w:rsidR="00162EC2" w:rsidRPr="00CD686D">
        <w:t xml:space="preserve"> __________</w:t>
      </w:r>
      <w:r w:rsidR="00162EC2" w:rsidRPr="00CD686D">
        <w:tab/>
      </w:r>
      <w:r w:rsidR="00162EC2" w:rsidRPr="00CD686D">
        <w:tab/>
      </w:r>
      <w:r w:rsidR="00162EC2" w:rsidRPr="00CD686D">
        <w:tab/>
      </w:r>
      <w:r w:rsidR="00162EC2" w:rsidRPr="00CD686D">
        <w:tab/>
        <w:t>_____________________________</w:t>
      </w:r>
    </w:p>
    <w:sectPr w:rsidR="00162EC2" w:rsidRPr="00CD686D" w:rsidSect="009F08E9">
      <w:headerReference w:type="default" r:id="rId17"/>
      <w:footerReference w:type="default" r:id="rId18"/>
      <w:pgSz w:w="11906" w:h="16838"/>
      <w:pgMar w:top="1418" w:right="1418"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C5" w:rsidRDefault="00662CC5">
      <w:pPr>
        <w:spacing w:after="0" w:line="240" w:lineRule="auto"/>
      </w:pPr>
      <w:r>
        <w:separator/>
      </w:r>
    </w:p>
  </w:endnote>
  <w:endnote w:type="continuationSeparator" w:id="0">
    <w:p w:rsidR="00662CC5" w:rsidRDefault="0066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Pr="002142D2" w:rsidRDefault="00931F4E" w:rsidP="00180C64">
    <w:pPr>
      <w:pStyle w:val="Fuzeile"/>
    </w:pPr>
    <w:r>
      <w:tab/>
    </w:r>
    <w:r>
      <w:tab/>
    </w:r>
    <w:r w:rsidR="006D2C83" w:rsidRPr="002142D2">
      <w:rPr>
        <w:rStyle w:val="Seitenzahl"/>
      </w:rPr>
      <w:fldChar w:fldCharType="begin"/>
    </w:r>
    <w:r w:rsidRPr="002142D2">
      <w:rPr>
        <w:rStyle w:val="Seitenzahl"/>
      </w:rPr>
      <w:instrText xml:space="preserve"> PAGE </w:instrText>
    </w:r>
    <w:r w:rsidR="006D2C83" w:rsidRPr="002142D2">
      <w:rPr>
        <w:rStyle w:val="Seitenzahl"/>
      </w:rPr>
      <w:fldChar w:fldCharType="separate"/>
    </w:r>
    <w:r w:rsidR="000D7223">
      <w:rPr>
        <w:rStyle w:val="Seitenzahl"/>
        <w:noProof/>
      </w:rPr>
      <w:t>IV</w:t>
    </w:r>
    <w:r w:rsidR="006D2C83" w:rsidRPr="002142D2">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Pr="004F3545" w:rsidRDefault="00931F4E" w:rsidP="004F35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C5" w:rsidRDefault="00662CC5">
      <w:pPr>
        <w:spacing w:after="0" w:line="240" w:lineRule="auto"/>
      </w:pPr>
      <w:r>
        <w:separator/>
      </w:r>
    </w:p>
  </w:footnote>
  <w:footnote w:type="continuationSeparator" w:id="0">
    <w:p w:rsidR="00662CC5" w:rsidRDefault="00662CC5">
      <w:pPr>
        <w:spacing w:after="0" w:line="240" w:lineRule="auto"/>
      </w:pPr>
      <w:r>
        <w:continuationSeparator/>
      </w:r>
    </w:p>
  </w:footnote>
  <w:footnote w:id="1">
    <w:p w:rsidR="00394388" w:rsidRPr="00A47A2B" w:rsidRDefault="00394388" w:rsidP="00394388">
      <w:pPr>
        <w:pStyle w:val="Funotentext"/>
        <w:ind w:left="284" w:hanging="284"/>
      </w:pPr>
      <w:r w:rsidRPr="00394388">
        <w:rPr>
          <w:rStyle w:val="Funotenzeichen"/>
        </w:rPr>
        <w:footnoteRef/>
      </w:r>
      <w:r w:rsidRPr="00394388">
        <w:t xml:space="preserve"> </w:t>
      </w:r>
      <w:r w:rsidR="008B74EA">
        <w:tab/>
      </w:r>
      <w:r w:rsidRPr="00394388">
        <w:t xml:space="preserve">Vgl. </w:t>
      </w:r>
      <w:r w:rsidRPr="00A47A2B">
        <w:t>Meffert</w:t>
      </w:r>
      <w:r w:rsidR="00A47A2B" w:rsidRPr="00A47A2B">
        <w:t xml:space="preserve"> (2007), S.213.</w:t>
      </w:r>
    </w:p>
  </w:footnote>
  <w:footnote w:id="2">
    <w:p w:rsidR="00394388" w:rsidRPr="00394388" w:rsidRDefault="00394388" w:rsidP="00394388">
      <w:pPr>
        <w:pStyle w:val="Funotentext"/>
        <w:ind w:left="284" w:hanging="284"/>
      </w:pPr>
      <w:r w:rsidRPr="00A47A2B">
        <w:rPr>
          <w:rStyle w:val="Funotenzeichen"/>
        </w:rPr>
        <w:footnoteRef/>
      </w:r>
      <w:r w:rsidR="008B74EA" w:rsidRPr="00A47A2B">
        <w:t xml:space="preserve"> </w:t>
      </w:r>
      <w:r w:rsidR="008B74EA" w:rsidRPr="00A47A2B">
        <w:tab/>
      </w:r>
      <w:r w:rsidRPr="00A47A2B">
        <w:t xml:space="preserve">Vgl. </w:t>
      </w:r>
      <w:r w:rsidRPr="00A47A2B">
        <w:rPr>
          <w:bCs/>
        </w:rPr>
        <w:t>Gerardi</w:t>
      </w:r>
      <w:r w:rsidR="00A47A2B" w:rsidRPr="00A47A2B">
        <w:rPr>
          <w:bCs/>
        </w:rPr>
        <w:t xml:space="preserve"> (2012), S.123</w:t>
      </w:r>
      <w:r w:rsidRPr="00A47A2B">
        <w:t xml:space="preserve"> zit. nach </w:t>
      </w:r>
      <w:r w:rsidRPr="00A47A2B">
        <w:rPr>
          <w:bCs/>
        </w:rPr>
        <w:t>Sobeck</w:t>
      </w:r>
      <w:r w:rsidR="00A47A2B" w:rsidRPr="00A47A2B">
        <w:rPr>
          <w:bCs/>
        </w:rPr>
        <w:t xml:space="preserve"> (2013), S.82.</w:t>
      </w:r>
      <w:r w:rsidRPr="0039438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27" w:rsidRDefault="000D7223">
    <w:r w:rsidRPr="000D7223">
      <w:drawing>
        <wp:anchor distT="0" distB="0" distL="114300" distR="114300" simplePos="0" relativeHeight="251658240" behindDoc="1" locked="0" layoutInCell="1" allowOverlap="1">
          <wp:simplePos x="0" y="0"/>
          <wp:positionH relativeFrom="column">
            <wp:posOffset>-63410</wp:posOffset>
          </wp:positionH>
          <wp:positionV relativeFrom="paragraph">
            <wp:posOffset>62140</wp:posOffset>
          </wp:positionV>
          <wp:extent cx="2356513" cy="816429"/>
          <wp:effectExtent l="0" t="0" r="5715" b="317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513" cy="816429"/>
                  </a:xfrm>
                  <a:prstGeom prst="rect">
                    <a:avLst/>
                  </a:prstGeom>
                  <a:noFill/>
                  <a:ln>
                    <a:noFill/>
                  </a:ln>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rsidP="002142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rsidP="002142D2">
    <w:pPr>
      <w:pStyle w:val="Kopfzeile"/>
    </w:pPr>
    <w:r>
      <w:t>Kapitel</w:t>
    </w:r>
    <w:r w:rsidR="000B7F08">
      <w:t xml:space="preserve"> </w:t>
    </w:r>
    <w:r w:rsidR="00662CC5">
      <w:fldChar w:fldCharType="begin"/>
    </w:r>
    <w:r w:rsidR="00662CC5">
      <w:instrText xml:space="preserve"> STYLEREF  "Überschrift 1" \n  \* MERGEFORMAT </w:instrText>
    </w:r>
    <w:r w:rsidR="00662CC5">
      <w:fldChar w:fldCharType="separate"/>
    </w:r>
    <w:r w:rsidR="000D7223">
      <w:rPr>
        <w:noProof/>
      </w:rPr>
      <w:t>4</w:t>
    </w:r>
    <w:r w:rsidR="00662CC5">
      <w:rPr>
        <w:noProof/>
      </w:rPr>
      <w:fldChar w:fldCharType="end"/>
    </w:r>
    <w:r>
      <w:t xml:space="preserve">: </w:t>
    </w:r>
    <w:r w:rsidR="00662CC5">
      <w:fldChar w:fldCharType="begin"/>
    </w:r>
    <w:r w:rsidR="00662CC5">
      <w:instrText xml:space="preserve"> STYLEREF  "Überschrift 1"  \* MERGEFORMAT </w:instrText>
    </w:r>
    <w:r w:rsidR="00662CC5">
      <w:fldChar w:fldCharType="separate"/>
    </w:r>
    <w:r w:rsidR="000D7223">
      <w:rPr>
        <w:noProof/>
      </w:rPr>
      <w:t>Zusammenfassung/Fazit/Ausblick</w:t>
    </w:r>
    <w:r w:rsidR="00662CC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rsidP="002142D2">
    <w:pPr>
      <w:pStyle w:val="Kopfzeile"/>
    </w:pPr>
    <w:r>
      <w:t>Anhang A: Titel von Anhang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rsidP="002142D2">
    <w:pPr>
      <w:pStyle w:val="Kopfzeile"/>
    </w:pPr>
    <w:r>
      <w:t>Anhang B: Titel von Anhang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Default="00931F4E" w:rsidP="002142D2">
    <w:pPr>
      <w:pStyle w:val="Kopfzeile"/>
    </w:pPr>
    <w:r>
      <w:t>Literaturverzeichnis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E" w:rsidRPr="0000719C" w:rsidRDefault="00931F4E" w:rsidP="002142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F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624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A4D4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EC6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8AB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E3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EC6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002F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56FB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01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975FB"/>
    <w:multiLevelType w:val="hybridMultilevel"/>
    <w:tmpl w:val="CDD60ECE"/>
    <w:lvl w:ilvl="0" w:tplc="D8165D0C">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CB65319"/>
    <w:multiLevelType w:val="multilevel"/>
    <w:tmpl w:val="2174C93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301C54"/>
    <w:multiLevelType w:val="multilevel"/>
    <w:tmpl w:val="04BC0A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253C6F"/>
    <w:multiLevelType w:val="multilevel"/>
    <w:tmpl w:val="7026D2AC"/>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7C3124"/>
    <w:multiLevelType w:val="multilevel"/>
    <w:tmpl w:val="CDD60EC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9C4D97"/>
    <w:multiLevelType w:val="multilevel"/>
    <w:tmpl w:val="B0CE6B1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387053A6"/>
    <w:multiLevelType w:val="multilevel"/>
    <w:tmpl w:val="CB7ABE3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4051A5"/>
    <w:multiLevelType w:val="multilevel"/>
    <w:tmpl w:val="04BC0A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D613E45"/>
    <w:multiLevelType w:val="hybridMultilevel"/>
    <w:tmpl w:val="2174C930"/>
    <w:lvl w:ilvl="0" w:tplc="934C4068">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F425FDC"/>
    <w:multiLevelType w:val="multilevel"/>
    <w:tmpl w:val="B0C0542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1D0FCF"/>
    <w:multiLevelType w:val="multilevel"/>
    <w:tmpl w:val="04BC0A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DD6365A"/>
    <w:multiLevelType w:val="hybridMultilevel"/>
    <w:tmpl w:val="CB7ABE38"/>
    <w:lvl w:ilvl="0" w:tplc="934C4068">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F55D1D"/>
    <w:multiLevelType w:val="multilevel"/>
    <w:tmpl w:val="04BC0A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1232D84"/>
    <w:multiLevelType w:val="hybridMultilevel"/>
    <w:tmpl w:val="B0C05424"/>
    <w:lvl w:ilvl="0" w:tplc="B1629814">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23"/>
  </w:num>
  <w:num w:numId="14">
    <w:abstractNumId w:val="19"/>
  </w:num>
  <w:num w:numId="15">
    <w:abstractNumId w:val="20"/>
  </w:num>
  <w:num w:numId="16">
    <w:abstractNumId w:val="13"/>
  </w:num>
  <w:num w:numId="17">
    <w:abstractNumId w:val="10"/>
  </w:num>
  <w:num w:numId="18">
    <w:abstractNumId w:val="14"/>
  </w:num>
  <w:num w:numId="19">
    <w:abstractNumId w:val="21"/>
  </w:num>
  <w:num w:numId="20">
    <w:abstractNumId w:val="16"/>
  </w:num>
  <w:num w:numId="21">
    <w:abstractNumId w:val="18"/>
  </w:num>
  <w:num w:numId="22">
    <w:abstractNumId w:val="11"/>
  </w:num>
  <w:num w:numId="23">
    <w:abstractNumId w:val="17"/>
  </w:num>
  <w:num w:numId="24">
    <w:abstractNumId w:val="12"/>
  </w:num>
  <w:num w:numId="25">
    <w:abstractNumId w:val="1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D2"/>
    <w:rsid w:val="00000BB8"/>
    <w:rsid w:val="0000719C"/>
    <w:rsid w:val="000117F6"/>
    <w:rsid w:val="00012E23"/>
    <w:rsid w:val="00033FD4"/>
    <w:rsid w:val="000441E2"/>
    <w:rsid w:val="0006119E"/>
    <w:rsid w:val="00067860"/>
    <w:rsid w:val="00067E7A"/>
    <w:rsid w:val="000803F3"/>
    <w:rsid w:val="000B02BC"/>
    <w:rsid w:val="000B0A58"/>
    <w:rsid w:val="000B7F08"/>
    <w:rsid w:val="000D7223"/>
    <w:rsid w:val="000D76BD"/>
    <w:rsid w:val="000E4699"/>
    <w:rsid w:val="000F1A22"/>
    <w:rsid w:val="000F537E"/>
    <w:rsid w:val="000F5641"/>
    <w:rsid w:val="00122360"/>
    <w:rsid w:val="001241B3"/>
    <w:rsid w:val="00132D8B"/>
    <w:rsid w:val="0013309D"/>
    <w:rsid w:val="0014171D"/>
    <w:rsid w:val="0015368C"/>
    <w:rsid w:val="00162C8A"/>
    <w:rsid w:val="00162EC2"/>
    <w:rsid w:val="001731C6"/>
    <w:rsid w:val="00180C64"/>
    <w:rsid w:val="001D4E6E"/>
    <w:rsid w:val="002142D2"/>
    <w:rsid w:val="00224AFB"/>
    <w:rsid w:val="00227591"/>
    <w:rsid w:val="0023200C"/>
    <w:rsid w:val="00245EE3"/>
    <w:rsid w:val="00257AFF"/>
    <w:rsid w:val="00286231"/>
    <w:rsid w:val="002A1A61"/>
    <w:rsid w:val="002A6153"/>
    <w:rsid w:val="002B7766"/>
    <w:rsid w:val="002C3CD3"/>
    <w:rsid w:val="002D4E8A"/>
    <w:rsid w:val="002D4E95"/>
    <w:rsid w:val="0030713E"/>
    <w:rsid w:val="00356AAF"/>
    <w:rsid w:val="00375916"/>
    <w:rsid w:val="0038529E"/>
    <w:rsid w:val="00386EA7"/>
    <w:rsid w:val="00394388"/>
    <w:rsid w:val="003A1D6C"/>
    <w:rsid w:val="003A4A6B"/>
    <w:rsid w:val="003B23CB"/>
    <w:rsid w:val="003D7EB7"/>
    <w:rsid w:val="003F19BC"/>
    <w:rsid w:val="00402830"/>
    <w:rsid w:val="00407E7F"/>
    <w:rsid w:val="0042284B"/>
    <w:rsid w:val="00423A6D"/>
    <w:rsid w:val="004438D9"/>
    <w:rsid w:val="00443CBA"/>
    <w:rsid w:val="00465772"/>
    <w:rsid w:val="0049488F"/>
    <w:rsid w:val="00497BE8"/>
    <w:rsid w:val="004F1731"/>
    <w:rsid w:val="004F3545"/>
    <w:rsid w:val="00501A1B"/>
    <w:rsid w:val="00531454"/>
    <w:rsid w:val="005453F8"/>
    <w:rsid w:val="00555310"/>
    <w:rsid w:val="00563AAF"/>
    <w:rsid w:val="00581C8B"/>
    <w:rsid w:val="005A35D2"/>
    <w:rsid w:val="005D5460"/>
    <w:rsid w:val="005D591D"/>
    <w:rsid w:val="00611B94"/>
    <w:rsid w:val="00612339"/>
    <w:rsid w:val="00614336"/>
    <w:rsid w:val="00631560"/>
    <w:rsid w:val="0064264F"/>
    <w:rsid w:val="006604BF"/>
    <w:rsid w:val="00662CC5"/>
    <w:rsid w:val="00670895"/>
    <w:rsid w:val="006C6FDE"/>
    <w:rsid w:val="006D2C83"/>
    <w:rsid w:val="006E2D4A"/>
    <w:rsid w:val="00731E82"/>
    <w:rsid w:val="00743671"/>
    <w:rsid w:val="0076551C"/>
    <w:rsid w:val="00795D4C"/>
    <w:rsid w:val="00846202"/>
    <w:rsid w:val="008822B5"/>
    <w:rsid w:val="008907F1"/>
    <w:rsid w:val="008A5550"/>
    <w:rsid w:val="008B74EA"/>
    <w:rsid w:val="008D0F9E"/>
    <w:rsid w:val="008E3427"/>
    <w:rsid w:val="00902678"/>
    <w:rsid w:val="00904FA0"/>
    <w:rsid w:val="00907ED6"/>
    <w:rsid w:val="009134DA"/>
    <w:rsid w:val="009168DB"/>
    <w:rsid w:val="00931F4E"/>
    <w:rsid w:val="009676DC"/>
    <w:rsid w:val="009723E1"/>
    <w:rsid w:val="009A26F0"/>
    <w:rsid w:val="009A5098"/>
    <w:rsid w:val="009F08E9"/>
    <w:rsid w:val="00A11DC8"/>
    <w:rsid w:val="00A2303D"/>
    <w:rsid w:val="00A35E93"/>
    <w:rsid w:val="00A47A2B"/>
    <w:rsid w:val="00A66379"/>
    <w:rsid w:val="00AD710F"/>
    <w:rsid w:val="00AF17EC"/>
    <w:rsid w:val="00B30BC6"/>
    <w:rsid w:val="00B30E26"/>
    <w:rsid w:val="00B358DC"/>
    <w:rsid w:val="00B40DBE"/>
    <w:rsid w:val="00B50C86"/>
    <w:rsid w:val="00B716E3"/>
    <w:rsid w:val="00B97711"/>
    <w:rsid w:val="00BB18AA"/>
    <w:rsid w:val="00BC04B7"/>
    <w:rsid w:val="00BC0DCE"/>
    <w:rsid w:val="00BD2D1C"/>
    <w:rsid w:val="00BE1984"/>
    <w:rsid w:val="00C22A29"/>
    <w:rsid w:val="00C33260"/>
    <w:rsid w:val="00CA327E"/>
    <w:rsid w:val="00CD686D"/>
    <w:rsid w:val="00D00A04"/>
    <w:rsid w:val="00D06FBA"/>
    <w:rsid w:val="00D10B3C"/>
    <w:rsid w:val="00D115B0"/>
    <w:rsid w:val="00D13BBA"/>
    <w:rsid w:val="00D16372"/>
    <w:rsid w:val="00D21652"/>
    <w:rsid w:val="00D308FD"/>
    <w:rsid w:val="00D57879"/>
    <w:rsid w:val="00D75AC5"/>
    <w:rsid w:val="00DB247B"/>
    <w:rsid w:val="00DB68F3"/>
    <w:rsid w:val="00DC0E51"/>
    <w:rsid w:val="00DD1933"/>
    <w:rsid w:val="00DE41E1"/>
    <w:rsid w:val="00DF1D24"/>
    <w:rsid w:val="00DF2047"/>
    <w:rsid w:val="00DF5E87"/>
    <w:rsid w:val="00E54EC2"/>
    <w:rsid w:val="00E605D5"/>
    <w:rsid w:val="00E665E6"/>
    <w:rsid w:val="00E74456"/>
    <w:rsid w:val="00EB6C4B"/>
    <w:rsid w:val="00EC62FB"/>
    <w:rsid w:val="00ED21DF"/>
    <w:rsid w:val="00ED3ACE"/>
    <w:rsid w:val="00ED44DA"/>
    <w:rsid w:val="00ED6CBE"/>
    <w:rsid w:val="00EE6B05"/>
    <w:rsid w:val="00EF2757"/>
    <w:rsid w:val="00EF7337"/>
    <w:rsid w:val="00F11596"/>
    <w:rsid w:val="00F13423"/>
    <w:rsid w:val="00F32E90"/>
    <w:rsid w:val="00F40D40"/>
    <w:rsid w:val="00F4331E"/>
    <w:rsid w:val="00F43B67"/>
    <w:rsid w:val="00FB3517"/>
    <w:rsid w:val="00FC364D"/>
    <w:rsid w:val="00FE1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BE2885-80CF-1B4D-992E-41E7C586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D4C"/>
    <w:pPr>
      <w:spacing w:after="120" w:line="360" w:lineRule="auto"/>
    </w:pPr>
    <w:rPr>
      <w:rFonts w:asciiTheme="minorHAnsi" w:hAnsiTheme="minorHAnsi"/>
      <w:sz w:val="24"/>
      <w:szCs w:val="24"/>
    </w:rPr>
  </w:style>
  <w:style w:type="paragraph" w:styleId="berschrift1">
    <w:name w:val="heading 1"/>
    <w:basedOn w:val="Standard"/>
    <w:next w:val="Standard"/>
    <w:autoRedefine/>
    <w:qFormat/>
    <w:rsid w:val="000B7F08"/>
    <w:pPr>
      <w:keepNext/>
      <w:pageBreakBefore/>
      <w:numPr>
        <w:numId w:val="11"/>
      </w:numPr>
      <w:spacing w:after="360"/>
      <w:outlineLvl w:val="0"/>
    </w:pPr>
    <w:rPr>
      <w:rFonts w:cs="Arial"/>
      <w:b/>
      <w:bCs/>
      <w:kern w:val="32"/>
      <w:sz w:val="32"/>
      <w:szCs w:val="32"/>
    </w:rPr>
  </w:style>
  <w:style w:type="paragraph" w:styleId="berschrift2">
    <w:name w:val="heading 2"/>
    <w:basedOn w:val="Standard"/>
    <w:next w:val="Standard"/>
    <w:link w:val="berschrift2Zchn"/>
    <w:qFormat/>
    <w:rsid w:val="009A26F0"/>
    <w:pPr>
      <w:keepNext/>
      <w:numPr>
        <w:ilvl w:val="1"/>
        <w:numId w:val="11"/>
      </w:numPr>
      <w:spacing w:before="240" w:after="360"/>
      <w:outlineLvl w:val="1"/>
    </w:pPr>
    <w:rPr>
      <w:rFonts w:cs="Arial"/>
      <w:b/>
      <w:bCs/>
      <w:iCs/>
      <w:sz w:val="28"/>
      <w:szCs w:val="28"/>
    </w:rPr>
  </w:style>
  <w:style w:type="paragraph" w:styleId="berschrift3">
    <w:name w:val="heading 3"/>
    <w:basedOn w:val="Standard"/>
    <w:next w:val="Standard"/>
    <w:qFormat/>
    <w:rsid w:val="009A26F0"/>
    <w:pPr>
      <w:keepNext/>
      <w:numPr>
        <w:ilvl w:val="2"/>
        <w:numId w:val="11"/>
      </w:numPr>
      <w:spacing w:before="240" w:after="240"/>
      <w:outlineLvl w:val="2"/>
    </w:pPr>
    <w:rPr>
      <w:rFonts w:cs="Arial"/>
      <w:b/>
      <w:bCs/>
      <w:sz w:val="26"/>
      <w:szCs w:val="26"/>
    </w:rPr>
  </w:style>
  <w:style w:type="paragraph" w:styleId="berschrift4">
    <w:name w:val="heading 4"/>
    <w:basedOn w:val="Standard"/>
    <w:next w:val="Standard"/>
    <w:qFormat/>
    <w:rsid w:val="009A26F0"/>
    <w:pPr>
      <w:keepNext/>
      <w:numPr>
        <w:ilvl w:val="3"/>
        <w:numId w:val="11"/>
      </w:numPr>
      <w:spacing w:before="120"/>
      <w:outlineLvl w:val="3"/>
    </w:pPr>
    <w:rPr>
      <w:b/>
      <w:bCs/>
      <w:szCs w:val="28"/>
    </w:rPr>
  </w:style>
  <w:style w:type="paragraph" w:styleId="berschrift5">
    <w:name w:val="heading 5"/>
    <w:basedOn w:val="Standard"/>
    <w:next w:val="Standard"/>
    <w:qFormat/>
    <w:rsid w:val="009A26F0"/>
    <w:pPr>
      <w:numPr>
        <w:ilvl w:val="4"/>
        <w:numId w:val="11"/>
      </w:numPr>
      <w:spacing w:before="240" w:after="60"/>
      <w:outlineLvl w:val="4"/>
    </w:pPr>
    <w:rPr>
      <w:b/>
      <w:bCs/>
      <w:i/>
      <w:iCs/>
      <w:sz w:val="26"/>
      <w:szCs w:val="26"/>
    </w:rPr>
  </w:style>
  <w:style w:type="paragraph" w:styleId="berschrift6">
    <w:name w:val="heading 6"/>
    <w:basedOn w:val="Standard"/>
    <w:next w:val="Standard"/>
    <w:qFormat/>
    <w:rsid w:val="009A26F0"/>
    <w:pPr>
      <w:numPr>
        <w:ilvl w:val="5"/>
        <w:numId w:val="11"/>
      </w:numPr>
      <w:spacing w:before="240" w:after="60"/>
      <w:outlineLvl w:val="5"/>
    </w:pPr>
    <w:rPr>
      <w:b/>
      <w:bCs/>
      <w:sz w:val="22"/>
      <w:szCs w:val="22"/>
    </w:rPr>
  </w:style>
  <w:style w:type="paragraph" w:styleId="berschrift7">
    <w:name w:val="heading 7"/>
    <w:basedOn w:val="Standard"/>
    <w:next w:val="Standard"/>
    <w:qFormat/>
    <w:rsid w:val="009A26F0"/>
    <w:pPr>
      <w:numPr>
        <w:ilvl w:val="6"/>
        <w:numId w:val="11"/>
      </w:numPr>
      <w:spacing w:before="240" w:after="60"/>
      <w:outlineLvl w:val="6"/>
    </w:pPr>
  </w:style>
  <w:style w:type="paragraph" w:styleId="berschrift8">
    <w:name w:val="heading 8"/>
    <w:basedOn w:val="Standard"/>
    <w:next w:val="Standard"/>
    <w:qFormat/>
    <w:rsid w:val="009A26F0"/>
    <w:pPr>
      <w:numPr>
        <w:ilvl w:val="7"/>
        <w:numId w:val="11"/>
      </w:numPr>
      <w:spacing w:before="240" w:after="60"/>
      <w:outlineLvl w:val="7"/>
    </w:pPr>
    <w:rPr>
      <w:i/>
      <w:iCs/>
    </w:rPr>
  </w:style>
  <w:style w:type="paragraph" w:styleId="berschrift9">
    <w:name w:val="heading 9"/>
    <w:basedOn w:val="Standard"/>
    <w:next w:val="Standard"/>
    <w:qFormat/>
    <w:rsid w:val="009A26F0"/>
    <w:pPr>
      <w:numPr>
        <w:ilvl w:val="8"/>
        <w:numId w:val="1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A5550"/>
    <w:rPr>
      <w:color w:val="0000FF"/>
      <w:u w:val="single"/>
    </w:rPr>
  </w:style>
  <w:style w:type="paragraph" w:styleId="Verzeichnis2">
    <w:name w:val="toc 2"/>
    <w:basedOn w:val="Standard"/>
    <w:next w:val="Standard"/>
    <w:autoRedefine/>
    <w:uiPriority w:val="39"/>
    <w:rsid w:val="00DB247B"/>
    <w:pPr>
      <w:spacing w:before="120" w:line="240" w:lineRule="auto"/>
      <w:ind w:left="284"/>
    </w:pPr>
  </w:style>
  <w:style w:type="paragraph" w:styleId="Verzeichnis3">
    <w:name w:val="toc 3"/>
    <w:basedOn w:val="Standard"/>
    <w:next w:val="Standard"/>
    <w:autoRedefine/>
    <w:uiPriority w:val="39"/>
    <w:rsid w:val="00ED6CBE"/>
    <w:pPr>
      <w:spacing w:after="0" w:line="240" w:lineRule="auto"/>
      <w:ind w:left="425"/>
    </w:pPr>
  </w:style>
  <w:style w:type="paragraph" w:styleId="Verzeichnis4">
    <w:name w:val="toc 4"/>
    <w:basedOn w:val="Standard"/>
    <w:next w:val="Standard"/>
    <w:autoRedefine/>
    <w:semiHidden/>
    <w:rsid w:val="00ED6CBE"/>
    <w:pPr>
      <w:spacing w:after="0" w:line="240" w:lineRule="auto"/>
      <w:ind w:left="709"/>
    </w:pPr>
  </w:style>
  <w:style w:type="paragraph" w:styleId="Verzeichnis1">
    <w:name w:val="toc 1"/>
    <w:basedOn w:val="Standard"/>
    <w:next w:val="Standard"/>
    <w:autoRedefine/>
    <w:uiPriority w:val="39"/>
    <w:rsid w:val="00ED6CBE"/>
    <w:pPr>
      <w:spacing w:before="120" w:after="0" w:line="240" w:lineRule="auto"/>
    </w:pPr>
  </w:style>
  <w:style w:type="paragraph" w:styleId="Kopfzeile">
    <w:name w:val="header"/>
    <w:basedOn w:val="Standard"/>
    <w:autoRedefine/>
    <w:rsid w:val="002142D2"/>
    <w:pPr>
      <w:pBdr>
        <w:bottom w:val="single" w:sz="4" w:space="1" w:color="auto"/>
      </w:pBdr>
      <w:tabs>
        <w:tab w:val="center" w:pos="4320"/>
        <w:tab w:val="right" w:pos="9072"/>
      </w:tabs>
      <w:spacing w:after="0" w:line="240" w:lineRule="auto"/>
    </w:pPr>
  </w:style>
  <w:style w:type="paragraph" w:styleId="Fuzeile">
    <w:name w:val="footer"/>
    <w:basedOn w:val="Standard"/>
    <w:rsid w:val="00ED6CBE"/>
    <w:pPr>
      <w:tabs>
        <w:tab w:val="center" w:pos="4536"/>
        <w:tab w:val="right" w:pos="9072"/>
      </w:tabs>
    </w:pPr>
  </w:style>
  <w:style w:type="character" w:styleId="Seitenzahl">
    <w:name w:val="page number"/>
    <w:basedOn w:val="Absatz-Standardschriftart"/>
    <w:rsid w:val="00A35E93"/>
  </w:style>
  <w:style w:type="paragraph" w:customStyle="1" w:styleId="Grundtextzentriert">
    <w:name w:val="Grundtext (zentriert)"/>
    <w:basedOn w:val="Standard"/>
    <w:rsid w:val="00BB18AA"/>
    <w:pPr>
      <w:spacing w:after="0" w:line="320" w:lineRule="atLeast"/>
      <w:jc w:val="center"/>
    </w:pPr>
    <w:rPr>
      <w:szCs w:val="20"/>
    </w:rPr>
  </w:style>
  <w:style w:type="character" w:customStyle="1" w:styleId="Grundzfett">
    <w:name w:val="Grundz. (fett)"/>
    <w:rsid w:val="00BB18AA"/>
    <w:rPr>
      <w:b/>
    </w:rPr>
  </w:style>
  <w:style w:type="character" w:customStyle="1" w:styleId="Grundzkursiv">
    <w:name w:val="Grundz. (kursiv)"/>
    <w:rsid w:val="00BB18AA"/>
    <w:rPr>
      <w:i/>
    </w:rPr>
  </w:style>
  <w:style w:type="paragraph" w:styleId="Textkrper-Einzug2">
    <w:name w:val="Body Text Indent 2"/>
    <w:basedOn w:val="Standard"/>
    <w:rsid w:val="00E54EC2"/>
    <w:pPr>
      <w:autoSpaceDE w:val="0"/>
      <w:autoSpaceDN w:val="0"/>
      <w:adjustRightInd w:val="0"/>
      <w:spacing w:after="0" w:line="240" w:lineRule="auto"/>
      <w:ind w:left="900" w:hanging="900"/>
    </w:pPr>
    <w:rPr>
      <w:szCs w:val="20"/>
    </w:rPr>
  </w:style>
  <w:style w:type="table" w:styleId="Tabellenraster">
    <w:name w:val="Table Grid"/>
    <w:basedOn w:val="NormaleTabelle"/>
    <w:rsid w:val="00D57879"/>
    <w:pPr>
      <w:spacing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lltext">
    <w:name w:val="Quelltext"/>
    <w:basedOn w:val="Standard"/>
    <w:rsid w:val="00227591"/>
    <w:pPr>
      <w:spacing w:after="0" w:line="240" w:lineRule="auto"/>
    </w:pPr>
    <w:rPr>
      <w:rFonts w:ascii="Courier New" w:hAnsi="Courier New"/>
      <w:noProof/>
      <w:sz w:val="22"/>
      <w:lang w:val="en-US"/>
    </w:rPr>
  </w:style>
  <w:style w:type="character" w:styleId="Kommentarzeichen">
    <w:name w:val="annotation reference"/>
    <w:basedOn w:val="Absatz-Standardschriftart"/>
    <w:semiHidden/>
    <w:rsid w:val="006604BF"/>
    <w:rPr>
      <w:sz w:val="16"/>
      <w:szCs w:val="16"/>
    </w:rPr>
  </w:style>
  <w:style w:type="paragraph" w:styleId="Kommentartext">
    <w:name w:val="annotation text"/>
    <w:basedOn w:val="Standard"/>
    <w:semiHidden/>
    <w:rsid w:val="006604BF"/>
    <w:rPr>
      <w:sz w:val="20"/>
      <w:szCs w:val="20"/>
    </w:rPr>
  </w:style>
  <w:style w:type="paragraph" w:styleId="Kommentarthema">
    <w:name w:val="annotation subject"/>
    <w:basedOn w:val="Kommentartext"/>
    <w:next w:val="Kommentartext"/>
    <w:semiHidden/>
    <w:rsid w:val="006604BF"/>
    <w:rPr>
      <w:b/>
      <w:bCs/>
    </w:rPr>
  </w:style>
  <w:style w:type="paragraph" w:styleId="Sprechblasentext">
    <w:name w:val="Balloon Text"/>
    <w:basedOn w:val="Standard"/>
    <w:semiHidden/>
    <w:rsid w:val="006604BF"/>
    <w:rPr>
      <w:rFonts w:ascii="Tahoma" w:hAnsi="Tahoma" w:cs="Tahoma"/>
      <w:sz w:val="16"/>
      <w:szCs w:val="16"/>
    </w:rPr>
  </w:style>
  <w:style w:type="paragraph" w:styleId="Titel">
    <w:name w:val="Title"/>
    <w:basedOn w:val="Standard"/>
    <w:link w:val="TitelZchn"/>
    <w:qFormat/>
    <w:rsid w:val="00555310"/>
    <w:pPr>
      <w:widowControl w:val="0"/>
      <w:spacing w:after="180" w:line="336" w:lineRule="auto"/>
    </w:pPr>
    <w:rPr>
      <w:rFonts w:ascii="Arial" w:hAnsi="Arial" w:cs="Arial"/>
      <w:b/>
      <w:bCs/>
      <w:szCs w:val="20"/>
    </w:rPr>
  </w:style>
  <w:style w:type="character" w:customStyle="1" w:styleId="TitelZchn">
    <w:name w:val="Titel Zchn"/>
    <w:basedOn w:val="Absatz-Standardschriftart"/>
    <w:link w:val="Titel"/>
    <w:rsid w:val="00555310"/>
    <w:rPr>
      <w:rFonts w:ascii="Arial" w:hAnsi="Arial" w:cs="Arial"/>
      <w:b/>
      <w:bCs/>
      <w:sz w:val="24"/>
    </w:rPr>
  </w:style>
  <w:style w:type="paragraph" w:styleId="Textkrper">
    <w:name w:val="Body Text"/>
    <w:basedOn w:val="Standard"/>
    <w:link w:val="TextkrperZchn"/>
    <w:rsid w:val="00555310"/>
    <w:pPr>
      <w:widowControl w:val="0"/>
      <w:spacing w:after="0" w:line="240" w:lineRule="auto"/>
      <w:jc w:val="both"/>
    </w:pPr>
    <w:rPr>
      <w:rFonts w:ascii="Arial" w:hAnsi="Arial"/>
      <w:szCs w:val="20"/>
    </w:rPr>
  </w:style>
  <w:style w:type="character" w:customStyle="1" w:styleId="TextkrperZchn">
    <w:name w:val="Textkörper Zchn"/>
    <w:basedOn w:val="Absatz-Standardschriftart"/>
    <w:link w:val="Textkrper"/>
    <w:rsid w:val="00555310"/>
    <w:rPr>
      <w:rFonts w:ascii="Arial" w:hAnsi="Arial"/>
      <w:sz w:val="24"/>
    </w:rPr>
  </w:style>
  <w:style w:type="paragraph" w:customStyle="1" w:styleId="Formatvorlage1">
    <w:name w:val="Formatvorlage1"/>
    <w:basedOn w:val="berschrift2"/>
    <w:link w:val="Formatvorlage1Zchn"/>
    <w:qFormat/>
    <w:rsid w:val="00394388"/>
    <w:rPr>
      <w:sz w:val="24"/>
      <w:szCs w:val="24"/>
    </w:rPr>
  </w:style>
  <w:style w:type="paragraph" w:styleId="Funotentext">
    <w:name w:val="footnote text"/>
    <w:basedOn w:val="Standard"/>
    <w:link w:val="FunotentextZchn"/>
    <w:uiPriority w:val="99"/>
    <w:semiHidden/>
    <w:unhideWhenUsed/>
    <w:rsid w:val="00394388"/>
    <w:pPr>
      <w:spacing w:after="0" w:line="240" w:lineRule="auto"/>
    </w:pPr>
    <w:rPr>
      <w:sz w:val="20"/>
      <w:szCs w:val="20"/>
    </w:rPr>
  </w:style>
  <w:style w:type="character" w:customStyle="1" w:styleId="berschrift2Zchn">
    <w:name w:val="Überschrift 2 Zchn"/>
    <w:basedOn w:val="Absatz-Standardschriftart"/>
    <w:link w:val="berschrift2"/>
    <w:rsid w:val="00394388"/>
    <w:rPr>
      <w:rFonts w:cs="Arial"/>
      <w:b/>
      <w:bCs/>
      <w:iCs/>
      <w:sz w:val="28"/>
      <w:szCs w:val="28"/>
    </w:rPr>
  </w:style>
  <w:style w:type="character" w:customStyle="1" w:styleId="Formatvorlage1Zchn">
    <w:name w:val="Formatvorlage1 Zchn"/>
    <w:basedOn w:val="berschrift2Zchn"/>
    <w:link w:val="Formatvorlage1"/>
    <w:rsid w:val="00394388"/>
    <w:rPr>
      <w:rFonts w:asciiTheme="minorHAnsi" w:hAnsiTheme="minorHAnsi" w:cs="Arial"/>
      <w:b/>
      <w:bCs/>
      <w:iCs/>
      <w:sz w:val="24"/>
      <w:szCs w:val="24"/>
    </w:rPr>
  </w:style>
  <w:style w:type="character" w:customStyle="1" w:styleId="FunotentextZchn">
    <w:name w:val="Fußnotentext Zchn"/>
    <w:basedOn w:val="Absatz-Standardschriftart"/>
    <w:link w:val="Funotentext"/>
    <w:uiPriority w:val="99"/>
    <w:semiHidden/>
    <w:rsid w:val="00394388"/>
  </w:style>
  <w:style w:type="character" w:styleId="Funotenzeichen">
    <w:name w:val="footnote reference"/>
    <w:basedOn w:val="Absatz-Standardschriftart"/>
    <w:semiHidden/>
    <w:rsid w:val="00394388"/>
    <w:rPr>
      <w:vertAlign w:val="superscript"/>
    </w:rPr>
  </w:style>
  <w:style w:type="paragraph" w:styleId="Endnotentext">
    <w:name w:val="endnote text"/>
    <w:basedOn w:val="Standard"/>
    <w:link w:val="EndnotentextZchn"/>
    <w:semiHidden/>
    <w:rsid w:val="00394388"/>
    <w:pPr>
      <w:widowControl w:val="0"/>
      <w:spacing w:after="180" w:line="240" w:lineRule="auto"/>
      <w:jc w:val="both"/>
    </w:pPr>
    <w:rPr>
      <w:rFonts w:ascii="Arial" w:hAnsi="Arial"/>
      <w:sz w:val="20"/>
      <w:szCs w:val="20"/>
    </w:rPr>
  </w:style>
  <w:style w:type="character" w:customStyle="1" w:styleId="EndnotentextZchn">
    <w:name w:val="Endnotentext Zchn"/>
    <w:basedOn w:val="Absatz-Standardschriftart"/>
    <w:link w:val="Endnotentext"/>
    <w:semiHidden/>
    <w:rsid w:val="00394388"/>
    <w:rPr>
      <w:rFonts w:ascii="Arial" w:hAnsi="Arial"/>
    </w:rPr>
  </w:style>
  <w:style w:type="paragraph" w:styleId="Beschriftung">
    <w:name w:val="caption"/>
    <w:basedOn w:val="Standard"/>
    <w:next w:val="Standard"/>
    <w:qFormat/>
    <w:rsid w:val="00795D4C"/>
    <w:pPr>
      <w:widowControl w:val="0"/>
      <w:spacing w:after="0" w:line="240" w:lineRule="auto"/>
    </w:pPr>
    <w:rPr>
      <w:b/>
      <w:bCs/>
      <w:sz w:val="20"/>
      <w:szCs w:val="20"/>
    </w:rPr>
  </w:style>
  <w:style w:type="paragraph" w:styleId="Inhaltsverzeichnisberschrift">
    <w:name w:val="TOC Heading"/>
    <w:basedOn w:val="berschrift1"/>
    <w:next w:val="Standard"/>
    <w:uiPriority w:val="39"/>
    <w:semiHidden/>
    <w:unhideWhenUsed/>
    <w:qFormat/>
    <w:rsid w:val="00846202"/>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6657">
      <w:bodyDiv w:val="1"/>
      <w:marLeft w:val="0"/>
      <w:marRight w:val="0"/>
      <w:marTop w:val="0"/>
      <w:marBottom w:val="0"/>
      <w:divBdr>
        <w:top w:val="none" w:sz="0" w:space="0" w:color="auto"/>
        <w:left w:val="none" w:sz="0" w:space="0" w:color="auto"/>
        <w:bottom w:val="none" w:sz="0" w:space="0" w:color="auto"/>
        <w:right w:val="none" w:sz="0" w:space="0" w:color="auto"/>
      </w:divBdr>
    </w:div>
    <w:div w:id="478234317">
      <w:bodyDiv w:val="1"/>
      <w:marLeft w:val="0"/>
      <w:marRight w:val="0"/>
      <w:marTop w:val="0"/>
      <w:marBottom w:val="0"/>
      <w:divBdr>
        <w:top w:val="none" w:sz="0" w:space="0" w:color="auto"/>
        <w:left w:val="none" w:sz="0" w:space="0" w:color="auto"/>
        <w:bottom w:val="none" w:sz="0" w:space="0" w:color="auto"/>
        <w:right w:val="none" w:sz="0" w:space="0" w:color="auto"/>
      </w:divBdr>
    </w:div>
    <w:div w:id="493960437">
      <w:bodyDiv w:val="1"/>
      <w:marLeft w:val="0"/>
      <w:marRight w:val="0"/>
      <w:marTop w:val="0"/>
      <w:marBottom w:val="0"/>
      <w:divBdr>
        <w:top w:val="none" w:sz="0" w:space="0" w:color="auto"/>
        <w:left w:val="none" w:sz="0" w:space="0" w:color="auto"/>
        <w:bottom w:val="none" w:sz="0" w:space="0" w:color="auto"/>
        <w:right w:val="none" w:sz="0" w:space="0" w:color="auto"/>
      </w:divBdr>
    </w:div>
    <w:div w:id="609624713">
      <w:bodyDiv w:val="1"/>
      <w:marLeft w:val="0"/>
      <w:marRight w:val="0"/>
      <w:marTop w:val="0"/>
      <w:marBottom w:val="0"/>
      <w:divBdr>
        <w:top w:val="none" w:sz="0" w:space="0" w:color="auto"/>
        <w:left w:val="none" w:sz="0" w:space="0" w:color="auto"/>
        <w:bottom w:val="none" w:sz="0" w:space="0" w:color="auto"/>
        <w:right w:val="none" w:sz="0" w:space="0" w:color="auto"/>
      </w:divBdr>
    </w:div>
    <w:div w:id="849485420">
      <w:bodyDiv w:val="1"/>
      <w:marLeft w:val="0"/>
      <w:marRight w:val="0"/>
      <w:marTop w:val="0"/>
      <w:marBottom w:val="0"/>
      <w:divBdr>
        <w:top w:val="none" w:sz="0" w:space="0" w:color="auto"/>
        <w:left w:val="none" w:sz="0" w:space="0" w:color="auto"/>
        <w:bottom w:val="none" w:sz="0" w:space="0" w:color="auto"/>
        <w:right w:val="none" w:sz="0" w:space="0" w:color="auto"/>
      </w:divBdr>
    </w:div>
    <w:div w:id="1266419675">
      <w:bodyDiv w:val="1"/>
      <w:marLeft w:val="0"/>
      <w:marRight w:val="0"/>
      <w:marTop w:val="0"/>
      <w:marBottom w:val="0"/>
      <w:divBdr>
        <w:top w:val="none" w:sz="0" w:space="0" w:color="auto"/>
        <w:left w:val="none" w:sz="0" w:space="0" w:color="auto"/>
        <w:bottom w:val="none" w:sz="0" w:space="0" w:color="auto"/>
        <w:right w:val="none" w:sz="0" w:space="0" w:color="auto"/>
      </w:divBdr>
    </w:div>
    <w:div w:id="1304655200">
      <w:bodyDiv w:val="1"/>
      <w:marLeft w:val="0"/>
      <w:marRight w:val="0"/>
      <w:marTop w:val="0"/>
      <w:marBottom w:val="0"/>
      <w:divBdr>
        <w:top w:val="none" w:sz="0" w:space="0" w:color="auto"/>
        <w:left w:val="none" w:sz="0" w:space="0" w:color="auto"/>
        <w:bottom w:val="none" w:sz="0" w:space="0" w:color="auto"/>
        <w:right w:val="none" w:sz="0" w:space="0" w:color="auto"/>
      </w:divBdr>
    </w:div>
    <w:div w:id="1787239823">
      <w:bodyDiv w:val="1"/>
      <w:marLeft w:val="0"/>
      <w:marRight w:val="0"/>
      <w:marTop w:val="0"/>
      <w:marBottom w:val="0"/>
      <w:divBdr>
        <w:top w:val="none" w:sz="0" w:space="0" w:color="auto"/>
        <w:left w:val="none" w:sz="0" w:space="0" w:color="auto"/>
        <w:bottom w:val="none" w:sz="0" w:space="0" w:color="auto"/>
        <w:right w:val="none" w:sz="0" w:space="0" w:color="auto"/>
      </w:divBdr>
    </w:div>
    <w:div w:id="1905600224">
      <w:bodyDiv w:val="1"/>
      <w:marLeft w:val="0"/>
      <w:marRight w:val="0"/>
      <w:marTop w:val="0"/>
      <w:marBottom w:val="0"/>
      <w:divBdr>
        <w:top w:val="none" w:sz="0" w:space="0" w:color="auto"/>
        <w:left w:val="none" w:sz="0" w:space="0" w:color="auto"/>
        <w:bottom w:val="none" w:sz="0" w:space="0" w:color="auto"/>
        <w:right w:val="none" w:sz="0" w:space="0" w:color="auto"/>
      </w:divBdr>
    </w:div>
    <w:div w:id="20474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tandard\LOKALE~1\Temp\Tempor&#228;res%20Verzeichnis%201%20f&#252;r%20arbeitsvorlage%5b1%5d.zip\arbeits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A55C-F0EA-4BB6-9E38-4674AB8F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arbeitsvorlage.dot</Template>
  <TotalTime>0</TotalTime>
  <Pages>14</Pages>
  <Words>1560</Words>
  <Characters>9830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Formatvorlage Studienarbeit</vt:lpstr>
    </vt:vector>
  </TitlesOfParts>
  <Company>Hochschule Regensburg</Company>
  <LinksUpToDate>false</LinksUpToDate>
  <CharactersWithSpaces>11368</CharactersWithSpaces>
  <SharedDoc>false</SharedDoc>
  <HLinks>
    <vt:vector size="78" baseType="variant">
      <vt:variant>
        <vt:i4>1638453</vt:i4>
      </vt:variant>
      <vt:variant>
        <vt:i4>74</vt:i4>
      </vt:variant>
      <vt:variant>
        <vt:i4>0</vt:i4>
      </vt:variant>
      <vt:variant>
        <vt:i4>5</vt:i4>
      </vt:variant>
      <vt:variant>
        <vt:lpwstr/>
      </vt:variant>
      <vt:variant>
        <vt:lpwstr>_Toc37486948</vt:lpwstr>
      </vt:variant>
      <vt:variant>
        <vt:i4>1441845</vt:i4>
      </vt:variant>
      <vt:variant>
        <vt:i4>68</vt:i4>
      </vt:variant>
      <vt:variant>
        <vt:i4>0</vt:i4>
      </vt:variant>
      <vt:variant>
        <vt:i4>5</vt:i4>
      </vt:variant>
      <vt:variant>
        <vt:lpwstr/>
      </vt:variant>
      <vt:variant>
        <vt:lpwstr>_Toc37486947</vt:lpwstr>
      </vt:variant>
      <vt:variant>
        <vt:i4>1507381</vt:i4>
      </vt:variant>
      <vt:variant>
        <vt:i4>62</vt:i4>
      </vt:variant>
      <vt:variant>
        <vt:i4>0</vt:i4>
      </vt:variant>
      <vt:variant>
        <vt:i4>5</vt:i4>
      </vt:variant>
      <vt:variant>
        <vt:lpwstr/>
      </vt:variant>
      <vt:variant>
        <vt:lpwstr>_Toc37486946</vt:lpwstr>
      </vt:variant>
      <vt:variant>
        <vt:i4>1310773</vt:i4>
      </vt:variant>
      <vt:variant>
        <vt:i4>56</vt:i4>
      </vt:variant>
      <vt:variant>
        <vt:i4>0</vt:i4>
      </vt:variant>
      <vt:variant>
        <vt:i4>5</vt:i4>
      </vt:variant>
      <vt:variant>
        <vt:lpwstr/>
      </vt:variant>
      <vt:variant>
        <vt:lpwstr>_Toc37486945</vt:lpwstr>
      </vt:variant>
      <vt:variant>
        <vt:i4>1376309</vt:i4>
      </vt:variant>
      <vt:variant>
        <vt:i4>50</vt:i4>
      </vt:variant>
      <vt:variant>
        <vt:i4>0</vt:i4>
      </vt:variant>
      <vt:variant>
        <vt:i4>5</vt:i4>
      </vt:variant>
      <vt:variant>
        <vt:lpwstr/>
      </vt:variant>
      <vt:variant>
        <vt:lpwstr>_Toc37486944</vt:lpwstr>
      </vt:variant>
      <vt:variant>
        <vt:i4>1179701</vt:i4>
      </vt:variant>
      <vt:variant>
        <vt:i4>44</vt:i4>
      </vt:variant>
      <vt:variant>
        <vt:i4>0</vt:i4>
      </vt:variant>
      <vt:variant>
        <vt:i4>5</vt:i4>
      </vt:variant>
      <vt:variant>
        <vt:lpwstr/>
      </vt:variant>
      <vt:variant>
        <vt:lpwstr>_Toc37486943</vt:lpwstr>
      </vt:variant>
      <vt:variant>
        <vt:i4>1245237</vt:i4>
      </vt:variant>
      <vt:variant>
        <vt:i4>38</vt:i4>
      </vt:variant>
      <vt:variant>
        <vt:i4>0</vt:i4>
      </vt:variant>
      <vt:variant>
        <vt:i4>5</vt:i4>
      </vt:variant>
      <vt:variant>
        <vt:lpwstr/>
      </vt:variant>
      <vt:variant>
        <vt:lpwstr>_Toc37486942</vt:lpwstr>
      </vt:variant>
      <vt:variant>
        <vt:i4>1048629</vt:i4>
      </vt:variant>
      <vt:variant>
        <vt:i4>32</vt:i4>
      </vt:variant>
      <vt:variant>
        <vt:i4>0</vt:i4>
      </vt:variant>
      <vt:variant>
        <vt:i4>5</vt:i4>
      </vt:variant>
      <vt:variant>
        <vt:lpwstr/>
      </vt:variant>
      <vt:variant>
        <vt:lpwstr>_Toc37486941</vt:lpwstr>
      </vt:variant>
      <vt:variant>
        <vt:i4>1114165</vt:i4>
      </vt:variant>
      <vt:variant>
        <vt:i4>26</vt:i4>
      </vt:variant>
      <vt:variant>
        <vt:i4>0</vt:i4>
      </vt:variant>
      <vt:variant>
        <vt:i4>5</vt:i4>
      </vt:variant>
      <vt:variant>
        <vt:lpwstr/>
      </vt:variant>
      <vt:variant>
        <vt:lpwstr>_Toc37486940</vt:lpwstr>
      </vt:variant>
      <vt:variant>
        <vt:i4>1572914</vt:i4>
      </vt:variant>
      <vt:variant>
        <vt:i4>20</vt:i4>
      </vt:variant>
      <vt:variant>
        <vt:i4>0</vt:i4>
      </vt:variant>
      <vt:variant>
        <vt:i4>5</vt:i4>
      </vt:variant>
      <vt:variant>
        <vt:lpwstr/>
      </vt:variant>
      <vt:variant>
        <vt:lpwstr>_Toc37486939</vt:lpwstr>
      </vt:variant>
      <vt:variant>
        <vt:i4>1638450</vt:i4>
      </vt:variant>
      <vt:variant>
        <vt:i4>14</vt:i4>
      </vt:variant>
      <vt:variant>
        <vt:i4>0</vt:i4>
      </vt:variant>
      <vt:variant>
        <vt:i4>5</vt:i4>
      </vt:variant>
      <vt:variant>
        <vt:lpwstr/>
      </vt:variant>
      <vt:variant>
        <vt:lpwstr>_Toc37486938</vt:lpwstr>
      </vt:variant>
      <vt:variant>
        <vt:i4>1441842</vt:i4>
      </vt:variant>
      <vt:variant>
        <vt:i4>8</vt:i4>
      </vt:variant>
      <vt:variant>
        <vt:i4>0</vt:i4>
      </vt:variant>
      <vt:variant>
        <vt:i4>5</vt:i4>
      </vt:variant>
      <vt:variant>
        <vt:lpwstr/>
      </vt:variant>
      <vt:variant>
        <vt:lpwstr>_Toc37486937</vt:lpwstr>
      </vt:variant>
      <vt:variant>
        <vt:i4>1507378</vt:i4>
      </vt:variant>
      <vt:variant>
        <vt:i4>2</vt:i4>
      </vt:variant>
      <vt:variant>
        <vt:i4>0</vt:i4>
      </vt:variant>
      <vt:variant>
        <vt:i4>5</vt:i4>
      </vt:variant>
      <vt:variant>
        <vt:lpwstr/>
      </vt:variant>
      <vt:variant>
        <vt:lpwstr>_Toc37486936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Studienarbeit</dc:title>
  <dc:subject/>
  <dc:creator>Nina Fritsch</dc:creator>
  <cp:keywords/>
  <dc:description/>
  <cp:lastModifiedBy>Thomas Groll</cp:lastModifiedBy>
  <cp:revision>3</cp:revision>
  <dcterms:created xsi:type="dcterms:W3CDTF">2018-02-13T10:13:00Z</dcterms:created>
  <dcterms:modified xsi:type="dcterms:W3CDTF">2018-02-13T11:35:00Z</dcterms:modified>
</cp:coreProperties>
</file>